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05AD8" w14:textId="77777777" w:rsidR="00C10B8A" w:rsidRPr="009E13FA" w:rsidRDefault="00856022" w:rsidP="00005B1E">
      <w:pPr>
        <w:widowControl w:val="0"/>
        <w:spacing w:beforeLines="50" w:before="120" w:afterLines="50" w:after="120"/>
        <w:ind w:left="726" w:hanging="868"/>
        <w:rPr>
          <w:rFonts w:eastAsia="標楷體"/>
          <w:b/>
          <w:sz w:val="40"/>
          <w:szCs w:val="28"/>
        </w:rPr>
      </w:pPr>
      <w:r w:rsidRPr="009E13FA">
        <w:rPr>
          <w:rFonts w:eastAsia="標楷體"/>
          <w:b/>
          <w:sz w:val="40"/>
          <w:szCs w:val="28"/>
        </w:rPr>
        <w:t>姓名：</w:t>
      </w:r>
    </w:p>
    <w:tbl>
      <w:tblPr>
        <w:tblStyle w:val="a5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7478"/>
        <w:gridCol w:w="1420"/>
        <w:gridCol w:w="2090"/>
      </w:tblGrid>
      <w:tr w:rsidR="00005B1E" w:rsidRPr="001065E8" w14:paraId="51D890F9" w14:textId="77777777" w:rsidTr="001065E8">
        <w:trPr>
          <w:trHeight w:val="425"/>
          <w:tblHeader/>
          <w:jc w:val="center"/>
        </w:trPr>
        <w:tc>
          <w:tcPr>
            <w:tcW w:w="3403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B3A01AF" w14:textId="77777777" w:rsidR="00005B1E" w:rsidRPr="001065E8" w:rsidRDefault="00005B1E" w:rsidP="001065E8">
            <w:pPr>
              <w:widowControl w:val="0"/>
              <w:snapToGrid w:val="0"/>
              <w:spacing w:line="276" w:lineRule="auto"/>
              <w:jc w:val="center"/>
              <w:rPr>
                <w:rFonts w:eastAsia="標楷體"/>
                <w:sz w:val="24"/>
                <w:szCs w:val="24"/>
              </w:rPr>
            </w:pPr>
            <w:r w:rsidRPr="001065E8">
              <w:rPr>
                <w:rFonts w:eastAsia="標楷體"/>
                <w:b/>
                <w:sz w:val="24"/>
                <w:szCs w:val="24"/>
              </w:rPr>
              <w:t>項目</w:t>
            </w:r>
          </w:p>
        </w:tc>
        <w:tc>
          <w:tcPr>
            <w:tcW w:w="646" w:type="pct"/>
            <w:tcBorders>
              <w:top w:val="single" w:sz="12" w:space="0" w:color="auto"/>
              <w:left w:val="single" w:sz="4" w:space="0" w:color="000000"/>
              <w:right w:val="single" w:sz="18" w:space="0" w:color="FF0000"/>
            </w:tcBorders>
            <w:vAlign w:val="center"/>
          </w:tcPr>
          <w:p w14:paraId="7B5F8205" w14:textId="77777777" w:rsidR="00005B1E" w:rsidRPr="001065E8" w:rsidRDefault="00005B1E" w:rsidP="001065E8">
            <w:pPr>
              <w:widowControl w:val="0"/>
              <w:snapToGrid w:val="0"/>
              <w:spacing w:line="276" w:lineRule="auto"/>
              <w:jc w:val="center"/>
              <w:rPr>
                <w:rFonts w:eastAsia="標楷體"/>
                <w:sz w:val="24"/>
                <w:szCs w:val="24"/>
              </w:rPr>
            </w:pPr>
            <w:r w:rsidRPr="001065E8">
              <w:rPr>
                <w:rFonts w:eastAsia="標楷體"/>
                <w:b/>
                <w:sz w:val="24"/>
                <w:szCs w:val="24"/>
              </w:rPr>
              <w:t>是否完成</w:t>
            </w:r>
            <w:r w:rsidRPr="001065E8">
              <w:rPr>
                <w:rFonts w:eastAsia="標楷體"/>
                <w:b/>
                <w:sz w:val="24"/>
                <w:szCs w:val="24"/>
              </w:rPr>
              <w:t xml:space="preserve">(V) </w:t>
            </w:r>
          </w:p>
        </w:tc>
        <w:tc>
          <w:tcPr>
            <w:tcW w:w="951" w:type="pct"/>
            <w:tcBorders>
              <w:top w:val="single" w:sz="18" w:space="0" w:color="FF0000"/>
              <w:left w:val="single" w:sz="18" w:space="0" w:color="FF0000"/>
              <w:right w:val="single" w:sz="18" w:space="0" w:color="FF0000"/>
            </w:tcBorders>
          </w:tcPr>
          <w:p w14:paraId="1A0BE5F1" w14:textId="77777777" w:rsidR="00005B1E" w:rsidRPr="001065E8" w:rsidRDefault="00005B1E" w:rsidP="001065E8">
            <w:pPr>
              <w:widowControl w:val="0"/>
              <w:snapToGrid w:val="0"/>
              <w:spacing w:line="276" w:lineRule="auto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1065E8">
              <w:rPr>
                <w:rFonts w:eastAsia="標楷體"/>
                <w:b/>
                <w:sz w:val="24"/>
                <w:szCs w:val="24"/>
              </w:rPr>
              <w:t>學會查核</w:t>
            </w:r>
          </w:p>
          <w:p w14:paraId="55810639" w14:textId="77777777" w:rsidR="00005B1E" w:rsidRPr="001065E8" w:rsidRDefault="00005B1E" w:rsidP="001065E8">
            <w:pPr>
              <w:widowControl w:val="0"/>
              <w:snapToGrid w:val="0"/>
              <w:spacing w:line="276" w:lineRule="auto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1065E8">
              <w:rPr>
                <w:rFonts w:eastAsia="標楷體"/>
                <w:b/>
                <w:sz w:val="24"/>
                <w:szCs w:val="24"/>
              </w:rPr>
              <w:t>(</w:t>
            </w:r>
            <w:r w:rsidRPr="001065E8">
              <w:rPr>
                <w:rFonts w:eastAsia="標楷體"/>
                <w:b/>
                <w:sz w:val="24"/>
                <w:szCs w:val="24"/>
              </w:rPr>
              <w:t>由學會填寫</w:t>
            </w:r>
            <w:r w:rsidRPr="001065E8">
              <w:rPr>
                <w:rFonts w:eastAsia="標楷體"/>
                <w:b/>
                <w:sz w:val="24"/>
                <w:szCs w:val="24"/>
              </w:rPr>
              <w:t>)</w:t>
            </w:r>
          </w:p>
        </w:tc>
      </w:tr>
      <w:tr w:rsidR="00005B1E" w:rsidRPr="001065E8" w14:paraId="03BE4919" w14:textId="77777777" w:rsidTr="001065E8">
        <w:trPr>
          <w:trHeight w:val="454"/>
          <w:jc w:val="center"/>
        </w:trPr>
        <w:tc>
          <w:tcPr>
            <w:tcW w:w="5000" w:type="pct"/>
            <w:gridSpan w:val="3"/>
            <w:tcBorders>
              <w:left w:val="single" w:sz="12" w:space="0" w:color="auto"/>
              <w:right w:val="single" w:sz="18" w:space="0" w:color="FF0000"/>
            </w:tcBorders>
            <w:shd w:val="clear" w:color="auto" w:fill="D9D9D9"/>
            <w:vAlign w:val="center"/>
          </w:tcPr>
          <w:p w14:paraId="7C3E793E" w14:textId="77777777" w:rsidR="00005B1E" w:rsidRPr="002108FC" w:rsidRDefault="00005B1E" w:rsidP="001065E8">
            <w:pPr>
              <w:widowControl w:val="0"/>
              <w:tabs>
                <w:tab w:val="right" w:pos="6571"/>
              </w:tabs>
              <w:snapToGrid w:val="0"/>
              <w:spacing w:line="276" w:lineRule="auto"/>
              <w:jc w:val="both"/>
              <w:rPr>
                <w:rFonts w:eastAsia="標楷體"/>
                <w:sz w:val="26"/>
                <w:szCs w:val="26"/>
              </w:rPr>
            </w:pPr>
            <w:r w:rsidRPr="002108FC">
              <w:rPr>
                <w:rFonts w:eastAsia="標楷體"/>
                <w:b/>
                <w:sz w:val="26"/>
                <w:szCs w:val="26"/>
              </w:rPr>
              <w:t>查核項目：超音波</w:t>
            </w:r>
          </w:p>
        </w:tc>
      </w:tr>
      <w:tr w:rsidR="00005B1E" w:rsidRPr="001065E8" w14:paraId="3B1354AD" w14:textId="77777777" w:rsidTr="001065E8">
        <w:trPr>
          <w:trHeight w:val="454"/>
          <w:jc w:val="center"/>
        </w:trPr>
        <w:tc>
          <w:tcPr>
            <w:tcW w:w="3403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606E414" w14:textId="77777777" w:rsidR="00005B1E" w:rsidRPr="002108FC" w:rsidRDefault="00005B1E" w:rsidP="001065E8">
            <w:pPr>
              <w:widowControl w:val="0"/>
              <w:snapToGrid w:val="0"/>
              <w:spacing w:line="276" w:lineRule="auto"/>
              <w:jc w:val="both"/>
              <w:rPr>
                <w:rFonts w:eastAsia="標楷體"/>
                <w:sz w:val="26"/>
                <w:szCs w:val="26"/>
              </w:rPr>
            </w:pPr>
            <w:r w:rsidRPr="002108FC">
              <w:rPr>
                <w:rFonts w:eastAsia="標楷體"/>
                <w:sz w:val="26"/>
                <w:szCs w:val="26"/>
              </w:rPr>
              <w:t>基礎超音波課程</w:t>
            </w:r>
          </w:p>
        </w:tc>
        <w:tc>
          <w:tcPr>
            <w:tcW w:w="646" w:type="pct"/>
            <w:tcBorders>
              <w:left w:val="single" w:sz="4" w:space="0" w:color="000000"/>
              <w:right w:val="single" w:sz="18" w:space="0" w:color="FF0000"/>
            </w:tcBorders>
            <w:shd w:val="clear" w:color="auto" w:fill="auto"/>
            <w:vAlign w:val="center"/>
          </w:tcPr>
          <w:p w14:paraId="41689C3F" w14:textId="77777777" w:rsidR="00005B1E" w:rsidRPr="001065E8" w:rsidRDefault="00005B1E" w:rsidP="001065E8">
            <w:pPr>
              <w:widowControl w:val="0"/>
              <w:tabs>
                <w:tab w:val="right" w:pos="6571"/>
              </w:tabs>
              <w:snapToGrid w:val="0"/>
              <w:spacing w:line="276" w:lineRule="auto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951" w:type="pct"/>
            <w:tcBorders>
              <w:left w:val="single" w:sz="18" w:space="0" w:color="FF0000"/>
              <w:right w:val="single" w:sz="18" w:space="0" w:color="FF0000"/>
            </w:tcBorders>
          </w:tcPr>
          <w:p w14:paraId="653EF394" w14:textId="77777777" w:rsidR="00005B1E" w:rsidRPr="001065E8" w:rsidRDefault="00005B1E" w:rsidP="001065E8">
            <w:pPr>
              <w:widowControl w:val="0"/>
              <w:tabs>
                <w:tab w:val="right" w:pos="6571"/>
              </w:tabs>
              <w:snapToGrid w:val="0"/>
              <w:spacing w:line="276" w:lineRule="auto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005B1E" w:rsidRPr="001065E8" w14:paraId="6181BCDE" w14:textId="77777777" w:rsidTr="001065E8">
        <w:trPr>
          <w:trHeight w:val="454"/>
          <w:jc w:val="center"/>
        </w:trPr>
        <w:tc>
          <w:tcPr>
            <w:tcW w:w="3403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FA43781" w14:textId="77777777" w:rsidR="00005B1E" w:rsidRPr="002108FC" w:rsidRDefault="00005B1E" w:rsidP="001065E8">
            <w:pPr>
              <w:widowControl w:val="0"/>
              <w:snapToGrid w:val="0"/>
              <w:spacing w:line="276" w:lineRule="auto"/>
              <w:jc w:val="both"/>
              <w:rPr>
                <w:rFonts w:eastAsia="標楷體"/>
                <w:sz w:val="26"/>
                <w:szCs w:val="26"/>
              </w:rPr>
            </w:pPr>
            <w:r w:rsidRPr="002108FC">
              <w:rPr>
                <w:rFonts w:eastAsia="標楷體"/>
                <w:sz w:val="26"/>
                <w:szCs w:val="26"/>
              </w:rPr>
              <w:t>進階超音波課程</w:t>
            </w:r>
          </w:p>
        </w:tc>
        <w:tc>
          <w:tcPr>
            <w:tcW w:w="646" w:type="pct"/>
            <w:tcBorders>
              <w:left w:val="single" w:sz="4" w:space="0" w:color="000000"/>
              <w:right w:val="single" w:sz="18" w:space="0" w:color="FF0000"/>
            </w:tcBorders>
            <w:shd w:val="clear" w:color="auto" w:fill="auto"/>
            <w:vAlign w:val="center"/>
          </w:tcPr>
          <w:p w14:paraId="09F234B8" w14:textId="77777777" w:rsidR="00005B1E" w:rsidRPr="001065E8" w:rsidRDefault="00005B1E" w:rsidP="001065E8">
            <w:pPr>
              <w:widowControl w:val="0"/>
              <w:tabs>
                <w:tab w:val="right" w:pos="6571"/>
              </w:tabs>
              <w:snapToGrid w:val="0"/>
              <w:spacing w:line="276" w:lineRule="auto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951" w:type="pct"/>
            <w:tcBorders>
              <w:left w:val="single" w:sz="18" w:space="0" w:color="FF0000"/>
              <w:right w:val="single" w:sz="18" w:space="0" w:color="FF0000"/>
            </w:tcBorders>
          </w:tcPr>
          <w:p w14:paraId="2BDD3D34" w14:textId="77777777" w:rsidR="00005B1E" w:rsidRPr="001065E8" w:rsidRDefault="00005B1E" w:rsidP="001065E8">
            <w:pPr>
              <w:widowControl w:val="0"/>
              <w:tabs>
                <w:tab w:val="right" w:pos="6571"/>
              </w:tabs>
              <w:snapToGrid w:val="0"/>
              <w:spacing w:line="276" w:lineRule="auto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005B1E" w:rsidRPr="001065E8" w14:paraId="23D8D10D" w14:textId="77777777" w:rsidTr="001065E8">
        <w:trPr>
          <w:trHeight w:val="454"/>
          <w:jc w:val="center"/>
        </w:trPr>
        <w:tc>
          <w:tcPr>
            <w:tcW w:w="3403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344124C" w14:textId="472EE2A0" w:rsidR="00005B1E" w:rsidRPr="002108FC" w:rsidRDefault="00005B1E" w:rsidP="001065E8">
            <w:pPr>
              <w:widowControl w:val="0"/>
              <w:snapToGrid w:val="0"/>
              <w:spacing w:line="276" w:lineRule="auto"/>
              <w:jc w:val="both"/>
              <w:rPr>
                <w:rFonts w:eastAsia="標楷體"/>
                <w:sz w:val="26"/>
                <w:szCs w:val="26"/>
              </w:rPr>
            </w:pPr>
            <w:r w:rsidRPr="002108FC">
              <w:rPr>
                <w:rFonts w:eastAsia="標楷體"/>
                <w:sz w:val="26"/>
                <w:szCs w:val="26"/>
              </w:rPr>
              <w:t>超音波案例</w:t>
            </w:r>
            <w:r w:rsidRPr="002108FC">
              <w:rPr>
                <w:rFonts w:eastAsia="標楷體"/>
                <w:sz w:val="26"/>
                <w:szCs w:val="26"/>
              </w:rPr>
              <w:t>(</w:t>
            </w:r>
            <w:r w:rsidRPr="002108FC">
              <w:rPr>
                <w:rFonts w:eastAsia="標楷體"/>
                <w:sz w:val="26"/>
                <w:szCs w:val="26"/>
              </w:rPr>
              <w:t>主動脈評估</w:t>
            </w:r>
            <w:r w:rsidRPr="002108FC">
              <w:rPr>
                <w:rFonts w:eastAsia="標楷體"/>
                <w:sz w:val="26"/>
                <w:szCs w:val="26"/>
              </w:rPr>
              <w:t>10</w:t>
            </w:r>
            <w:r w:rsidRPr="002108FC">
              <w:rPr>
                <w:rFonts w:eastAsia="標楷體"/>
                <w:sz w:val="26"/>
                <w:szCs w:val="26"/>
              </w:rPr>
              <w:t>例、心包膜評估</w:t>
            </w:r>
            <w:r w:rsidRPr="002108FC">
              <w:rPr>
                <w:rFonts w:eastAsia="標楷體"/>
                <w:sz w:val="26"/>
                <w:szCs w:val="26"/>
              </w:rPr>
              <w:t>10</w:t>
            </w:r>
            <w:r w:rsidRPr="002108FC">
              <w:rPr>
                <w:rFonts w:eastAsia="標楷體"/>
                <w:sz w:val="26"/>
                <w:szCs w:val="26"/>
              </w:rPr>
              <w:t>例、外傷評估</w:t>
            </w:r>
            <w:r w:rsidRPr="002108FC">
              <w:rPr>
                <w:rFonts w:eastAsia="標楷體"/>
                <w:sz w:val="26"/>
                <w:szCs w:val="26"/>
              </w:rPr>
              <w:t>10</w:t>
            </w:r>
            <w:r w:rsidRPr="002108FC">
              <w:rPr>
                <w:rFonts w:eastAsia="標楷體"/>
                <w:sz w:val="26"/>
                <w:szCs w:val="26"/>
              </w:rPr>
              <w:t>例、肝膽急症</w:t>
            </w:r>
            <w:r w:rsidRPr="002108FC">
              <w:rPr>
                <w:rFonts w:eastAsia="標楷體"/>
                <w:sz w:val="26"/>
                <w:szCs w:val="26"/>
              </w:rPr>
              <w:t>10</w:t>
            </w:r>
            <w:r w:rsidRPr="002108FC">
              <w:rPr>
                <w:rFonts w:eastAsia="標楷體"/>
                <w:sz w:val="26"/>
                <w:szCs w:val="26"/>
              </w:rPr>
              <w:t>例、產科評估</w:t>
            </w:r>
            <w:r w:rsidRPr="002108FC">
              <w:rPr>
                <w:rFonts w:eastAsia="標楷體"/>
                <w:sz w:val="26"/>
                <w:szCs w:val="26"/>
              </w:rPr>
              <w:t>10</w:t>
            </w:r>
            <w:r w:rsidRPr="002108FC">
              <w:rPr>
                <w:rFonts w:eastAsia="標楷體"/>
                <w:sz w:val="26"/>
                <w:szCs w:val="26"/>
              </w:rPr>
              <w:t>例、泌尿道評估</w:t>
            </w:r>
            <w:r w:rsidRPr="002108FC">
              <w:rPr>
                <w:rFonts w:eastAsia="標楷體"/>
                <w:sz w:val="26"/>
                <w:szCs w:val="26"/>
              </w:rPr>
              <w:t>10</w:t>
            </w:r>
            <w:r w:rsidRPr="002108FC">
              <w:rPr>
                <w:rFonts w:eastAsia="標楷體"/>
                <w:sz w:val="26"/>
                <w:szCs w:val="26"/>
              </w:rPr>
              <w:t>例、深部靜脈栓塞評估</w:t>
            </w:r>
            <w:r w:rsidRPr="002108FC">
              <w:rPr>
                <w:rFonts w:eastAsia="標楷體"/>
                <w:sz w:val="26"/>
                <w:szCs w:val="26"/>
              </w:rPr>
              <w:t>10</w:t>
            </w:r>
            <w:r w:rsidRPr="002108FC">
              <w:rPr>
                <w:rFonts w:eastAsia="標楷體"/>
                <w:sz w:val="26"/>
                <w:szCs w:val="26"/>
              </w:rPr>
              <w:t>例、</w:t>
            </w:r>
            <w:r w:rsidRPr="002108FC">
              <w:rPr>
                <w:rFonts w:eastAsia="標楷體"/>
                <w:sz w:val="26"/>
                <w:szCs w:val="26"/>
              </w:rPr>
              <w:t>US-assisted paracentesis or thoracentesis10</w:t>
            </w:r>
            <w:r w:rsidRPr="002108FC">
              <w:rPr>
                <w:rFonts w:eastAsia="標楷體"/>
                <w:sz w:val="26"/>
                <w:szCs w:val="26"/>
              </w:rPr>
              <w:t>例、急診超音波訓練考核表</w:t>
            </w:r>
            <w:r w:rsidRPr="002108FC">
              <w:rPr>
                <w:rFonts w:eastAsia="標楷體"/>
                <w:sz w:val="26"/>
                <w:szCs w:val="26"/>
              </w:rPr>
              <w:t>10</w:t>
            </w:r>
            <w:r w:rsidRPr="002108FC">
              <w:rPr>
                <w:rFonts w:eastAsia="標楷體"/>
                <w:sz w:val="26"/>
                <w:szCs w:val="26"/>
              </w:rPr>
              <w:t>例</w:t>
            </w:r>
            <w:r w:rsidRPr="002108FC">
              <w:rPr>
                <w:rFonts w:eastAsia="標楷體"/>
                <w:sz w:val="26"/>
                <w:szCs w:val="26"/>
              </w:rPr>
              <w:t>)</w:t>
            </w:r>
          </w:p>
        </w:tc>
        <w:tc>
          <w:tcPr>
            <w:tcW w:w="646" w:type="pct"/>
            <w:tcBorders>
              <w:left w:val="single" w:sz="4" w:space="0" w:color="000000"/>
              <w:right w:val="single" w:sz="18" w:space="0" w:color="FF0000"/>
            </w:tcBorders>
            <w:shd w:val="clear" w:color="auto" w:fill="auto"/>
            <w:vAlign w:val="center"/>
          </w:tcPr>
          <w:p w14:paraId="157EDAA2" w14:textId="77777777" w:rsidR="00005B1E" w:rsidRPr="001065E8" w:rsidRDefault="00005B1E" w:rsidP="001065E8">
            <w:pPr>
              <w:widowControl w:val="0"/>
              <w:tabs>
                <w:tab w:val="right" w:pos="6571"/>
              </w:tabs>
              <w:snapToGrid w:val="0"/>
              <w:spacing w:line="276" w:lineRule="auto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951" w:type="pct"/>
            <w:tcBorders>
              <w:left w:val="single" w:sz="18" w:space="0" w:color="FF0000"/>
              <w:right w:val="single" w:sz="18" w:space="0" w:color="FF0000"/>
            </w:tcBorders>
          </w:tcPr>
          <w:p w14:paraId="3E96376B" w14:textId="77777777" w:rsidR="00005B1E" w:rsidRPr="001065E8" w:rsidRDefault="00005B1E" w:rsidP="001065E8">
            <w:pPr>
              <w:widowControl w:val="0"/>
              <w:tabs>
                <w:tab w:val="right" w:pos="6571"/>
              </w:tabs>
              <w:snapToGrid w:val="0"/>
              <w:spacing w:line="276" w:lineRule="auto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005B1E" w:rsidRPr="001065E8" w14:paraId="43181740" w14:textId="77777777" w:rsidTr="001065E8">
        <w:trPr>
          <w:trHeight w:val="454"/>
          <w:jc w:val="center"/>
        </w:trPr>
        <w:tc>
          <w:tcPr>
            <w:tcW w:w="5000" w:type="pct"/>
            <w:gridSpan w:val="3"/>
            <w:tcBorders>
              <w:left w:val="single" w:sz="12" w:space="0" w:color="auto"/>
              <w:right w:val="single" w:sz="18" w:space="0" w:color="FF0000"/>
            </w:tcBorders>
            <w:shd w:val="clear" w:color="auto" w:fill="D9D9D9" w:themeFill="background1" w:themeFillShade="D9"/>
            <w:vAlign w:val="center"/>
          </w:tcPr>
          <w:p w14:paraId="4FD896A5" w14:textId="77777777" w:rsidR="00005B1E" w:rsidRPr="002108FC" w:rsidRDefault="00005B1E" w:rsidP="001065E8">
            <w:pPr>
              <w:widowControl w:val="0"/>
              <w:tabs>
                <w:tab w:val="right" w:pos="6571"/>
              </w:tabs>
              <w:snapToGrid w:val="0"/>
              <w:spacing w:line="276" w:lineRule="auto"/>
              <w:jc w:val="both"/>
              <w:rPr>
                <w:rFonts w:eastAsia="標楷體"/>
                <w:sz w:val="26"/>
                <w:szCs w:val="26"/>
              </w:rPr>
            </w:pPr>
            <w:r w:rsidRPr="002108FC">
              <w:rPr>
                <w:rFonts w:eastAsia="標楷體"/>
                <w:b/>
                <w:sz w:val="26"/>
                <w:szCs w:val="26"/>
              </w:rPr>
              <w:t>查核項目：毒物學</w:t>
            </w:r>
          </w:p>
        </w:tc>
      </w:tr>
      <w:tr w:rsidR="00005B1E" w:rsidRPr="001065E8" w14:paraId="56FFB4EA" w14:textId="77777777" w:rsidTr="001065E8">
        <w:trPr>
          <w:trHeight w:val="454"/>
          <w:jc w:val="center"/>
        </w:trPr>
        <w:tc>
          <w:tcPr>
            <w:tcW w:w="3403" w:type="pct"/>
            <w:tcBorders>
              <w:left w:val="single" w:sz="12" w:space="0" w:color="auto"/>
            </w:tcBorders>
            <w:vAlign w:val="center"/>
          </w:tcPr>
          <w:p w14:paraId="0E40CDE4" w14:textId="622A9DEF" w:rsidR="00005B1E" w:rsidRPr="002108FC" w:rsidRDefault="001065E8" w:rsidP="001065E8">
            <w:pPr>
              <w:widowControl w:val="0"/>
              <w:snapToGrid w:val="0"/>
              <w:spacing w:line="276" w:lineRule="auto"/>
              <w:jc w:val="both"/>
              <w:rPr>
                <w:rFonts w:eastAsia="標楷體"/>
                <w:sz w:val="26"/>
                <w:szCs w:val="26"/>
              </w:rPr>
            </w:pPr>
            <w:r w:rsidRPr="002108FC">
              <w:rPr>
                <w:rFonts w:eastAsia="標楷體" w:hint="eastAsia"/>
                <w:sz w:val="26"/>
                <w:szCs w:val="26"/>
              </w:rPr>
              <w:t>訓練醫院或學術研討會中報告中毒個案</w:t>
            </w:r>
          </w:p>
        </w:tc>
        <w:tc>
          <w:tcPr>
            <w:tcW w:w="646" w:type="pct"/>
            <w:tcBorders>
              <w:left w:val="dotted" w:sz="4" w:space="0" w:color="000000"/>
              <w:right w:val="single" w:sz="18" w:space="0" w:color="FF0000"/>
            </w:tcBorders>
            <w:vAlign w:val="center"/>
          </w:tcPr>
          <w:p w14:paraId="67275CEC" w14:textId="77777777" w:rsidR="00005B1E" w:rsidRPr="001065E8" w:rsidRDefault="00005B1E" w:rsidP="001065E8">
            <w:pPr>
              <w:widowControl w:val="0"/>
              <w:tabs>
                <w:tab w:val="right" w:pos="6571"/>
              </w:tabs>
              <w:snapToGrid w:val="0"/>
              <w:spacing w:line="276" w:lineRule="auto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951" w:type="pct"/>
            <w:tcBorders>
              <w:left w:val="single" w:sz="18" w:space="0" w:color="FF0000"/>
              <w:right w:val="single" w:sz="18" w:space="0" w:color="FF0000"/>
            </w:tcBorders>
          </w:tcPr>
          <w:p w14:paraId="6C24B34E" w14:textId="77777777" w:rsidR="00005B1E" w:rsidRPr="001065E8" w:rsidRDefault="00005B1E" w:rsidP="001065E8">
            <w:pPr>
              <w:widowControl w:val="0"/>
              <w:tabs>
                <w:tab w:val="right" w:pos="6571"/>
              </w:tabs>
              <w:snapToGrid w:val="0"/>
              <w:spacing w:line="276" w:lineRule="auto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005B1E" w:rsidRPr="001065E8" w14:paraId="48343A86" w14:textId="77777777" w:rsidTr="001065E8">
        <w:trPr>
          <w:trHeight w:val="454"/>
          <w:jc w:val="center"/>
        </w:trPr>
        <w:tc>
          <w:tcPr>
            <w:tcW w:w="3403" w:type="pct"/>
            <w:tcBorders>
              <w:left w:val="single" w:sz="12" w:space="0" w:color="auto"/>
            </w:tcBorders>
            <w:vAlign w:val="center"/>
          </w:tcPr>
          <w:p w14:paraId="2ACC5F55" w14:textId="77777777" w:rsidR="00005B1E" w:rsidRPr="002108FC" w:rsidRDefault="00005B1E" w:rsidP="001065E8">
            <w:pPr>
              <w:widowControl w:val="0"/>
              <w:snapToGrid w:val="0"/>
              <w:spacing w:line="276" w:lineRule="auto"/>
              <w:jc w:val="both"/>
              <w:rPr>
                <w:rFonts w:eastAsia="標楷體"/>
                <w:sz w:val="26"/>
                <w:szCs w:val="26"/>
              </w:rPr>
            </w:pPr>
            <w:r w:rsidRPr="002108FC">
              <w:rPr>
                <w:rFonts w:eastAsia="標楷體"/>
                <w:sz w:val="26"/>
                <w:szCs w:val="26"/>
              </w:rPr>
              <w:t>參加毒化災訓練課程</w:t>
            </w:r>
            <w:r w:rsidRPr="002108FC">
              <w:rPr>
                <w:rFonts w:eastAsia="標楷體"/>
                <w:sz w:val="26"/>
                <w:szCs w:val="26"/>
              </w:rPr>
              <w:t xml:space="preserve"> </w:t>
            </w:r>
          </w:p>
        </w:tc>
        <w:tc>
          <w:tcPr>
            <w:tcW w:w="646" w:type="pct"/>
            <w:tcBorders>
              <w:left w:val="dotted" w:sz="4" w:space="0" w:color="000000"/>
              <w:right w:val="single" w:sz="18" w:space="0" w:color="FF0000"/>
            </w:tcBorders>
            <w:vAlign w:val="center"/>
          </w:tcPr>
          <w:p w14:paraId="7D72100C" w14:textId="77777777" w:rsidR="00005B1E" w:rsidRPr="001065E8" w:rsidRDefault="00005B1E" w:rsidP="001065E8">
            <w:pPr>
              <w:widowControl w:val="0"/>
              <w:tabs>
                <w:tab w:val="right" w:pos="6571"/>
              </w:tabs>
              <w:snapToGrid w:val="0"/>
              <w:spacing w:line="276" w:lineRule="auto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951" w:type="pct"/>
            <w:tcBorders>
              <w:left w:val="single" w:sz="18" w:space="0" w:color="FF0000"/>
              <w:right w:val="single" w:sz="18" w:space="0" w:color="FF0000"/>
            </w:tcBorders>
          </w:tcPr>
          <w:p w14:paraId="1BDEAA33" w14:textId="77777777" w:rsidR="00005B1E" w:rsidRPr="001065E8" w:rsidRDefault="00005B1E" w:rsidP="001065E8">
            <w:pPr>
              <w:widowControl w:val="0"/>
              <w:tabs>
                <w:tab w:val="right" w:pos="6571"/>
              </w:tabs>
              <w:snapToGrid w:val="0"/>
              <w:spacing w:line="276" w:lineRule="auto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005B1E" w:rsidRPr="001065E8" w14:paraId="1EA10EA9" w14:textId="77777777" w:rsidTr="001065E8">
        <w:trPr>
          <w:trHeight w:val="454"/>
          <w:jc w:val="center"/>
        </w:trPr>
        <w:tc>
          <w:tcPr>
            <w:tcW w:w="3403" w:type="pct"/>
            <w:tcBorders>
              <w:left w:val="single" w:sz="12" w:space="0" w:color="auto"/>
            </w:tcBorders>
            <w:vAlign w:val="center"/>
          </w:tcPr>
          <w:p w14:paraId="16B5F1E9" w14:textId="77777777" w:rsidR="00005B1E" w:rsidRPr="002108FC" w:rsidRDefault="00005B1E" w:rsidP="001065E8">
            <w:pPr>
              <w:widowControl w:val="0"/>
              <w:snapToGrid w:val="0"/>
              <w:spacing w:line="276" w:lineRule="auto"/>
              <w:jc w:val="both"/>
              <w:rPr>
                <w:rFonts w:eastAsia="標楷體"/>
                <w:sz w:val="26"/>
                <w:szCs w:val="26"/>
              </w:rPr>
            </w:pPr>
            <w:r w:rsidRPr="002108FC">
              <w:rPr>
                <w:rFonts w:eastAsia="標楷體"/>
                <w:sz w:val="26"/>
                <w:szCs w:val="26"/>
              </w:rPr>
              <w:t>參加</w:t>
            </w:r>
            <w:proofErr w:type="gramStart"/>
            <w:r w:rsidRPr="002108FC">
              <w:rPr>
                <w:rFonts w:eastAsia="標楷體"/>
                <w:sz w:val="26"/>
                <w:szCs w:val="26"/>
              </w:rPr>
              <w:t>毒化災實兵</w:t>
            </w:r>
            <w:proofErr w:type="gramEnd"/>
            <w:r w:rsidRPr="002108FC">
              <w:rPr>
                <w:rFonts w:eastAsia="標楷體"/>
                <w:sz w:val="26"/>
                <w:szCs w:val="26"/>
              </w:rPr>
              <w:t>演習</w:t>
            </w:r>
          </w:p>
        </w:tc>
        <w:tc>
          <w:tcPr>
            <w:tcW w:w="646" w:type="pct"/>
            <w:tcBorders>
              <w:left w:val="dotted" w:sz="4" w:space="0" w:color="000000"/>
              <w:right w:val="single" w:sz="18" w:space="0" w:color="FF0000"/>
            </w:tcBorders>
            <w:vAlign w:val="center"/>
          </w:tcPr>
          <w:p w14:paraId="5D0E3935" w14:textId="77777777" w:rsidR="00005B1E" w:rsidRPr="001065E8" w:rsidRDefault="00005B1E" w:rsidP="001065E8">
            <w:pPr>
              <w:widowControl w:val="0"/>
              <w:tabs>
                <w:tab w:val="right" w:pos="6571"/>
              </w:tabs>
              <w:snapToGrid w:val="0"/>
              <w:spacing w:line="276" w:lineRule="auto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951" w:type="pct"/>
            <w:tcBorders>
              <w:left w:val="single" w:sz="18" w:space="0" w:color="FF0000"/>
              <w:right w:val="single" w:sz="18" w:space="0" w:color="FF0000"/>
            </w:tcBorders>
          </w:tcPr>
          <w:p w14:paraId="05B57DA0" w14:textId="77777777" w:rsidR="00005B1E" w:rsidRPr="001065E8" w:rsidRDefault="00005B1E" w:rsidP="001065E8">
            <w:pPr>
              <w:widowControl w:val="0"/>
              <w:tabs>
                <w:tab w:val="right" w:pos="6571"/>
              </w:tabs>
              <w:snapToGrid w:val="0"/>
              <w:spacing w:line="276" w:lineRule="auto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005B1E" w:rsidRPr="001065E8" w14:paraId="43968B50" w14:textId="77777777" w:rsidTr="001065E8">
        <w:trPr>
          <w:trHeight w:val="454"/>
          <w:jc w:val="center"/>
        </w:trPr>
        <w:tc>
          <w:tcPr>
            <w:tcW w:w="3403" w:type="pct"/>
            <w:tcBorders>
              <w:left w:val="single" w:sz="12" w:space="0" w:color="auto"/>
            </w:tcBorders>
            <w:vAlign w:val="center"/>
          </w:tcPr>
          <w:p w14:paraId="23BC3154" w14:textId="77777777" w:rsidR="00005B1E" w:rsidRPr="002108FC" w:rsidRDefault="00005B1E" w:rsidP="001065E8">
            <w:pPr>
              <w:widowControl w:val="0"/>
              <w:snapToGrid w:val="0"/>
              <w:spacing w:line="276" w:lineRule="auto"/>
              <w:jc w:val="both"/>
              <w:rPr>
                <w:rFonts w:eastAsia="標楷體"/>
                <w:sz w:val="26"/>
                <w:szCs w:val="26"/>
              </w:rPr>
            </w:pPr>
            <w:r w:rsidRPr="002108FC">
              <w:rPr>
                <w:rFonts w:eastAsia="標楷體"/>
                <w:sz w:val="26"/>
                <w:szCs w:val="26"/>
              </w:rPr>
              <w:t>參加由學會主辦之中毒個案討論會</w:t>
            </w:r>
          </w:p>
        </w:tc>
        <w:tc>
          <w:tcPr>
            <w:tcW w:w="646" w:type="pct"/>
            <w:tcBorders>
              <w:left w:val="dotted" w:sz="4" w:space="0" w:color="000000"/>
              <w:right w:val="single" w:sz="18" w:space="0" w:color="FF0000"/>
            </w:tcBorders>
            <w:vAlign w:val="center"/>
          </w:tcPr>
          <w:p w14:paraId="05BD2562" w14:textId="77777777" w:rsidR="00005B1E" w:rsidRPr="001065E8" w:rsidRDefault="00005B1E" w:rsidP="001065E8">
            <w:pPr>
              <w:widowControl w:val="0"/>
              <w:tabs>
                <w:tab w:val="right" w:pos="6571"/>
              </w:tabs>
              <w:snapToGrid w:val="0"/>
              <w:spacing w:line="276" w:lineRule="auto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951" w:type="pct"/>
            <w:tcBorders>
              <w:left w:val="single" w:sz="18" w:space="0" w:color="FF0000"/>
              <w:right w:val="single" w:sz="18" w:space="0" w:color="FF0000"/>
            </w:tcBorders>
          </w:tcPr>
          <w:p w14:paraId="444FC71D" w14:textId="77777777" w:rsidR="00005B1E" w:rsidRPr="001065E8" w:rsidRDefault="00005B1E" w:rsidP="001065E8">
            <w:pPr>
              <w:widowControl w:val="0"/>
              <w:tabs>
                <w:tab w:val="right" w:pos="6571"/>
              </w:tabs>
              <w:snapToGrid w:val="0"/>
              <w:spacing w:line="276" w:lineRule="auto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005B1E" w:rsidRPr="001065E8" w14:paraId="077ED036" w14:textId="77777777" w:rsidTr="001065E8">
        <w:trPr>
          <w:trHeight w:val="454"/>
          <w:jc w:val="center"/>
        </w:trPr>
        <w:tc>
          <w:tcPr>
            <w:tcW w:w="3403" w:type="pct"/>
            <w:tcBorders>
              <w:left w:val="single" w:sz="12" w:space="0" w:color="auto"/>
            </w:tcBorders>
            <w:vAlign w:val="center"/>
          </w:tcPr>
          <w:p w14:paraId="016B457F" w14:textId="77777777" w:rsidR="00005B1E" w:rsidRPr="002108FC" w:rsidRDefault="00005B1E" w:rsidP="001065E8">
            <w:pPr>
              <w:widowControl w:val="0"/>
              <w:snapToGrid w:val="0"/>
              <w:spacing w:line="276" w:lineRule="auto"/>
              <w:jc w:val="both"/>
              <w:rPr>
                <w:rFonts w:eastAsia="標楷體"/>
                <w:sz w:val="26"/>
                <w:szCs w:val="26"/>
              </w:rPr>
            </w:pPr>
            <w:r w:rsidRPr="002108FC">
              <w:rPr>
                <w:rFonts w:eastAsia="標楷體"/>
                <w:sz w:val="26"/>
                <w:szCs w:val="26"/>
              </w:rPr>
              <w:t>參加急診醫學會之</w:t>
            </w:r>
            <w:r w:rsidRPr="002108FC">
              <w:rPr>
                <w:rFonts w:eastAsia="標楷體"/>
                <w:sz w:val="26"/>
                <w:szCs w:val="26"/>
              </w:rPr>
              <w:t>AILS</w:t>
            </w:r>
            <w:r w:rsidRPr="002108FC">
              <w:rPr>
                <w:rFonts w:eastAsia="標楷體"/>
                <w:sz w:val="26"/>
                <w:szCs w:val="26"/>
              </w:rPr>
              <w:t>課程並取得證書</w:t>
            </w:r>
          </w:p>
        </w:tc>
        <w:tc>
          <w:tcPr>
            <w:tcW w:w="646" w:type="pct"/>
            <w:tcBorders>
              <w:left w:val="dotted" w:sz="4" w:space="0" w:color="000000"/>
              <w:right w:val="single" w:sz="18" w:space="0" w:color="FF0000"/>
            </w:tcBorders>
            <w:vAlign w:val="center"/>
          </w:tcPr>
          <w:p w14:paraId="0B55CCEA" w14:textId="77777777" w:rsidR="00005B1E" w:rsidRPr="001065E8" w:rsidRDefault="00005B1E" w:rsidP="001065E8">
            <w:pPr>
              <w:widowControl w:val="0"/>
              <w:tabs>
                <w:tab w:val="right" w:pos="6571"/>
              </w:tabs>
              <w:snapToGrid w:val="0"/>
              <w:spacing w:line="276" w:lineRule="auto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951" w:type="pct"/>
            <w:tcBorders>
              <w:left w:val="single" w:sz="18" w:space="0" w:color="FF0000"/>
              <w:right w:val="single" w:sz="18" w:space="0" w:color="FF0000"/>
            </w:tcBorders>
          </w:tcPr>
          <w:p w14:paraId="75A2F430" w14:textId="77777777" w:rsidR="00005B1E" w:rsidRPr="001065E8" w:rsidRDefault="00005B1E" w:rsidP="001065E8">
            <w:pPr>
              <w:widowControl w:val="0"/>
              <w:tabs>
                <w:tab w:val="right" w:pos="6571"/>
              </w:tabs>
              <w:snapToGrid w:val="0"/>
              <w:spacing w:line="276" w:lineRule="auto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005B1E" w:rsidRPr="001065E8" w14:paraId="11BB2FA5" w14:textId="77777777" w:rsidTr="001065E8">
        <w:trPr>
          <w:trHeight w:val="454"/>
          <w:jc w:val="center"/>
        </w:trPr>
        <w:tc>
          <w:tcPr>
            <w:tcW w:w="3403" w:type="pct"/>
            <w:tcBorders>
              <w:left w:val="single" w:sz="12" w:space="0" w:color="auto"/>
            </w:tcBorders>
            <w:vAlign w:val="center"/>
          </w:tcPr>
          <w:p w14:paraId="27065FBE" w14:textId="77777777" w:rsidR="00005B1E" w:rsidRPr="002108FC" w:rsidRDefault="00005B1E" w:rsidP="001065E8">
            <w:pPr>
              <w:widowControl w:val="0"/>
              <w:snapToGrid w:val="0"/>
              <w:spacing w:line="276" w:lineRule="auto"/>
              <w:jc w:val="both"/>
              <w:rPr>
                <w:rFonts w:eastAsia="標楷體"/>
                <w:sz w:val="26"/>
                <w:szCs w:val="26"/>
              </w:rPr>
            </w:pPr>
            <w:r w:rsidRPr="002108FC">
              <w:rPr>
                <w:rFonts w:eastAsia="標楷體"/>
                <w:sz w:val="26"/>
                <w:szCs w:val="26"/>
              </w:rPr>
              <w:t>訓練過程中所照顧或被照會之中毒病例</w:t>
            </w:r>
            <w:r w:rsidRPr="002108FC">
              <w:rPr>
                <w:rFonts w:eastAsia="標楷體"/>
                <w:sz w:val="26"/>
                <w:szCs w:val="26"/>
              </w:rPr>
              <w:t>12</w:t>
            </w:r>
            <w:r w:rsidRPr="002108FC">
              <w:rPr>
                <w:rFonts w:eastAsia="標楷體"/>
                <w:sz w:val="26"/>
                <w:szCs w:val="26"/>
              </w:rPr>
              <w:t>例</w:t>
            </w:r>
          </w:p>
        </w:tc>
        <w:tc>
          <w:tcPr>
            <w:tcW w:w="646" w:type="pct"/>
            <w:tcBorders>
              <w:left w:val="dotted" w:sz="4" w:space="0" w:color="000000"/>
              <w:right w:val="single" w:sz="18" w:space="0" w:color="FF0000"/>
            </w:tcBorders>
            <w:vAlign w:val="center"/>
          </w:tcPr>
          <w:p w14:paraId="3A93B15F" w14:textId="77777777" w:rsidR="00005B1E" w:rsidRPr="001065E8" w:rsidRDefault="00005B1E" w:rsidP="001065E8">
            <w:pPr>
              <w:widowControl w:val="0"/>
              <w:tabs>
                <w:tab w:val="right" w:pos="6571"/>
              </w:tabs>
              <w:snapToGrid w:val="0"/>
              <w:spacing w:line="276" w:lineRule="auto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951" w:type="pct"/>
            <w:tcBorders>
              <w:left w:val="single" w:sz="18" w:space="0" w:color="FF0000"/>
              <w:right w:val="single" w:sz="18" w:space="0" w:color="FF0000"/>
            </w:tcBorders>
          </w:tcPr>
          <w:p w14:paraId="4F086FF0" w14:textId="77777777" w:rsidR="00005B1E" w:rsidRPr="001065E8" w:rsidRDefault="00005B1E" w:rsidP="001065E8">
            <w:pPr>
              <w:widowControl w:val="0"/>
              <w:tabs>
                <w:tab w:val="right" w:pos="6571"/>
              </w:tabs>
              <w:snapToGrid w:val="0"/>
              <w:spacing w:line="276" w:lineRule="auto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005B1E" w:rsidRPr="001065E8" w14:paraId="34381E6C" w14:textId="77777777" w:rsidTr="001065E8">
        <w:trPr>
          <w:trHeight w:val="454"/>
          <w:jc w:val="center"/>
        </w:trPr>
        <w:tc>
          <w:tcPr>
            <w:tcW w:w="5000" w:type="pct"/>
            <w:gridSpan w:val="3"/>
            <w:tcBorders>
              <w:left w:val="single" w:sz="12" w:space="0" w:color="auto"/>
              <w:right w:val="single" w:sz="18" w:space="0" w:color="FF0000"/>
            </w:tcBorders>
            <w:shd w:val="clear" w:color="auto" w:fill="D9D9D9"/>
            <w:vAlign w:val="center"/>
          </w:tcPr>
          <w:p w14:paraId="551F7E2B" w14:textId="77777777" w:rsidR="00005B1E" w:rsidRPr="002108FC" w:rsidRDefault="00005B1E" w:rsidP="001065E8">
            <w:pPr>
              <w:widowControl w:val="0"/>
              <w:tabs>
                <w:tab w:val="right" w:pos="6571"/>
              </w:tabs>
              <w:snapToGrid w:val="0"/>
              <w:spacing w:line="276" w:lineRule="auto"/>
              <w:jc w:val="both"/>
              <w:rPr>
                <w:rFonts w:eastAsia="標楷體"/>
                <w:sz w:val="26"/>
                <w:szCs w:val="26"/>
              </w:rPr>
            </w:pPr>
            <w:r w:rsidRPr="002108FC">
              <w:rPr>
                <w:rFonts w:eastAsia="標楷體"/>
                <w:b/>
                <w:sz w:val="26"/>
                <w:szCs w:val="26"/>
              </w:rPr>
              <w:t>查核項目：災難醫學</w:t>
            </w:r>
          </w:p>
        </w:tc>
      </w:tr>
      <w:tr w:rsidR="00005B1E" w:rsidRPr="001065E8" w14:paraId="459294DF" w14:textId="77777777" w:rsidTr="001065E8">
        <w:trPr>
          <w:trHeight w:val="454"/>
          <w:jc w:val="center"/>
        </w:trPr>
        <w:tc>
          <w:tcPr>
            <w:tcW w:w="3403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7F3F72A" w14:textId="77777777" w:rsidR="00005B1E" w:rsidRPr="002108FC" w:rsidRDefault="00684072" w:rsidP="001065E8">
            <w:pPr>
              <w:widowControl w:val="0"/>
              <w:snapToGrid w:val="0"/>
              <w:spacing w:line="276" w:lineRule="auto"/>
              <w:jc w:val="both"/>
              <w:rPr>
                <w:rFonts w:eastAsia="標楷體"/>
                <w:sz w:val="26"/>
                <w:szCs w:val="26"/>
              </w:rPr>
            </w:pPr>
            <w:r w:rsidRPr="002108FC">
              <w:rPr>
                <w:rFonts w:eastAsia="標楷體" w:hint="eastAsia"/>
                <w:sz w:val="26"/>
                <w:szCs w:val="26"/>
              </w:rPr>
              <w:t>住院醫師初階災難訓練課程</w:t>
            </w:r>
            <w:r w:rsidRPr="002108FC">
              <w:rPr>
                <w:rFonts w:eastAsia="標楷體" w:hint="eastAsia"/>
                <w:sz w:val="26"/>
                <w:szCs w:val="26"/>
              </w:rPr>
              <w:t xml:space="preserve">(16 </w:t>
            </w:r>
            <w:r w:rsidRPr="002108FC">
              <w:rPr>
                <w:rFonts w:eastAsia="標楷體" w:hint="eastAsia"/>
                <w:sz w:val="26"/>
                <w:szCs w:val="26"/>
              </w:rPr>
              <w:t>小時</w:t>
            </w:r>
            <w:r w:rsidRPr="002108FC">
              <w:rPr>
                <w:rFonts w:eastAsia="標楷體" w:hint="eastAsia"/>
                <w:sz w:val="26"/>
                <w:szCs w:val="26"/>
              </w:rPr>
              <w:t>)</w:t>
            </w:r>
          </w:p>
        </w:tc>
        <w:tc>
          <w:tcPr>
            <w:tcW w:w="646" w:type="pct"/>
            <w:tcBorders>
              <w:left w:val="single" w:sz="4" w:space="0" w:color="000000"/>
              <w:right w:val="single" w:sz="18" w:space="0" w:color="FF0000"/>
            </w:tcBorders>
            <w:shd w:val="clear" w:color="auto" w:fill="auto"/>
          </w:tcPr>
          <w:p w14:paraId="155DEF9C" w14:textId="77777777" w:rsidR="00005B1E" w:rsidRPr="001065E8" w:rsidRDefault="00005B1E" w:rsidP="001065E8">
            <w:pPr>
              <w:widowControl w:val="0"/>
              <w:tabs>
                <w:tab w:val="right" w:pos="6571"/>
              </w:tabs>
              <w:snapToGrid w:val="0"/>
              <w:spacing w:line="276" w:lineRule="auto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951" w:type="pct"/>
            <w:tcBorders>
              <w:left w:val="single" w:sz="18" w:space="0" w:color="FF0000"/>
              <w:right w:val="single" w:sz="18" w:space="0" w:color="FF0000"/>
            </w:tcBorders>
          </w:tcPr>
          <w:p w14:paraId="4FBDF5FC" w14:textId="77777777" w:rsidR="00005B1E" w:rsidRPr="001065E8" w:rsidRDefault="00005B1E" w:rsidP="001065E8">
            <w:pPr>
              <w:widowControl w:val="0"/>
              <w:tabs>
                <w:tab w:val="right" w:pos="6571"/>
              </w:tabs>
              <w:snapToGrid w:val="0"/>
              <w:spacing w:line="276" w:lineRule="auto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005B1E" w:rsidRPr="001065E8" w14:paraId="51F8198A" w14:textId="77777777" w:rsidTr="001065E8">
        <w:trPr>
          <w:trHeight w:val="454"/>
          <w:jc w:val="center"/>
        </w:trPr>
        <w:tc>
          <w:tcPr>
            <w:tcW w:w="3403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365FE10" w14:textId="77777777" w:rsidR="00684072" w:rsidRPr="002108FC" w:rsidRDefault="00684072" w:rsidP="001065E8">
            <w:pPr>
              <w:widowControl w:val="0"/>
              <w:snapToGrid w:val="0"/>
              <w:spacing w:line="276" w:lineRule="auto"/>
              <w:jc w:val="both"/>
              <w:rPr>
                <w:rFonts w:eastAsia="標楷體"/>
                <w:sz w:val="26"/>
                <w:szCs w:val="26"/>
              </w:rPr>
            </w:pPr>
            <w:r w:rsidRPr="002108FC">
              <w:rPr>
                <w:rFonts w:eastAsia="標楷體" w:hint="eastAsia"/>
                <w:sz w:val="26"/>
                <w:szCs w:val="26"/>
              </w:rPr>
              <w:t>特殊災難訓練課程</w:t>
            </w:r>
            <w:r w:rsidRPr="002108FC">
              <w:rPr>
                <w:rFonts w:eastAsia="標楷體" w:hint="eastAsia"/>
                <w:sz w:val="26"/>
                <w:szCs w:val="26"/>
              </w:rPr>
              <w:t xml:space="preserve">24 </w:t>
            </w:r>
            <w:r w:rsidRPr="002108FC">
              <w:rPr>
                <w:rFonts w:eastAsia="標楷體" w:hint="eastAsia"/>
                <w:sz w:val="26"/>
                <w:szCs w:val="26"/>
              </w:rPr>
              <w:t>小時</w:t>
            </w:r>
            <w:r w:rsidRPr="002108FC">
              <w:rPr>
                <w:rFonts w:eastAsia="標楷體" w:hint="eastAsia"/>
                <w:sz w:val="26"/>
                <w:szCs w:val="26"/>
              </w:rPr>
              <w:t xml:space="preserve"> (</w:t>
            </w:r>
            <w:r w:rsidRPr="002108FC">
              <w:rPr>
                <w:rFonts w:eastAsia="標楷體" w:hint="eastAsia"/>
                <w:sz w:val="26"/>
                <w:szCs w:val="26"/>
              </w:rPr>
              <w:t>學會認證</w:t>
            </w:r>
            <w:r w:rsidRPr="002108FC">
              <w:rPr>
                <w:rFonts w:eastAsia="標楷體" w:hint="eastAsia"/>
                <w:sz w:val="26"/>
                <w:szCs w:val="26"/>
              </w:rPr>
              <w:t>)</w:t>
            </w:r>
          </w:p>
          <w:p w14:paraId="1AD0777E" w14:textId="77777777" w:rsidR="00005B1E" w:rsidRPr="002108FC" w:rsidRDefault="00684072" w:rsidP="001065E8">
            <w:pPr>
              <w:widowControl w:val="0"/>
              <w:snapToGrid w:val="0"/>
              <w:spacing w:line="276" w:lineRule="auto"/>
              <w:jc w:val="both"/>
              <w:rPr>
                <w:rFonts w:eastAsia="標楷體"/>
                <w:sz w:val="26"/>
                <w:szCs w:val="26"/>
              </w:rPr>
            </w:pPr>
            <w:r w:rsidRPr="002108FC">
              <w:rPr>
                <w:rFonts w:eastAsia="標楷體" w:hint="eastAsia"/>
                <w:sz w:val="26"/>
                <w:szCs w:val="26"/>
              </w:rPr>
              <w:t>毒化災</w:t>
            </w:r>
            <w:r w:rsidRPr="002108FC">
              <w:rPr>
                <w:rFonts w:eastAsia="標楷體" w:hint="eastAsia"/>
                <w:sz w:val="26"/>
                <w:szCs w:val="26"/>
              </w:rPr>
              <w:t xml:space="preserve"> 8 </w:t>
            </w:r>
            <w:r w:rsidRPr="002108FC">
              <w:rPr>
                <w:rFonts w:eastAsia="標楷體" w:hint="eastAsia"/>
                <w:sz w:val="26"/>
                <w:szCs w:val="26"/>
              </w:rPr>
              <w:t>小時、核災</w:t>
            </w:r>
            <w:r w:rsidRPr="002108FC">
              <w:rPr>
                <w:rFonts w:eastAsia="標楷體" w:hint="eastAsia"/>
                <w:sz w:val="26"/>
                <w:szCs w:val="26"/>
              </w:rPr>
              <w:t xml:space="preserve"> 8 </w:t>
            </w:r>
            <w:r w:rsidRPr="002108FC">
              <w:rPr>
                <w:rFonts w:eastAsia="標楷體" w:hint="eastAsia"/>
                <w:sz w:val="26"/>
                <w:szCs w:val="26"/>
              </w:rPr>
              <w:t>小時、其他相關課程</w:t>
            </w:r>
            <w:r w:rsidRPr="002108FC">
              <w:rPr>
                <w:rFonts w:eastAsia="標楷體" w:hint="eastAsia"/>
                <w:sz w:val="26"/>
                <w:szCs w:val="26"/>
              </w:rPr>
              <w:t>8</w:t>
            </w:r>
            <w:r w:rsidRPr="002108FC">
              <w:rPr>
                <w:rFonts w:eastAsia="標楷體" w:hint="eastAsia"/>
                <w:sz w:val="26"/>
                <w:szCs w:val="26"/>
              </w:rPr>
              <w:t>小時</w:t>
            </w:r>
          </w:p>
        </w:tc>
        <w:tc>
          <w:tcPr>
            <w:tcW w:w="646" w:type="pct"/>
            <w:tcBorders>
              <w:left w:val="single" w:sz="4" w:space="0" w:color="000000"/>
              <w:right w:val="single" w:sz="18" w:space="0" w:color="FF0000"/>
            </w:tcBorders>
            <w:shd w:val="clear" w:color="auto" w:fill="auto"/>
          </w:tcPr>
          <w:p w14:paraId="4A84E1C8" w14:textId="77777777" w:rsidR="00005B1E" w:rsidRPr="001065E8" w:rsidRDefault="00005B1E" w:rsidP="001065E8">
            <w:pPr>
              <w:widowControl w:val="0"/>
              <w:tabs>
                <w:tab w:val="right" w:pos="6571"/>
              </w:tabs>
              <w:snapToGrid w:val="0"/>
              <w:spacing w:line="276" w:lineRule="auto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951" w:type="pct"/>
            <w:tcBorders>
              <w:left w:val="single" w:sz="18" w:space="0" w:color="FF0000"/>
              <w:right w:val="single" w:sz="18" w:space="0" w:color="FF0000"/>
            </w:tcBorders>
          </w:tcPr>
          <w:p w14:paraId="66D69AA8" w14:textId="77777777" w:rsidR="00005B1E" w:rsidRPr="001065E8" w:rsidRDefault="00005B1E" w:rsidP="001065E8">
            <w:pPr>
              <w:widowControl w:val="0"/>
              <w:tabs>
                <w:tab w:val="right" w:pos="6571"/>
              </w:tabs>
              <w:snapToGrid w:val="0"/>
              <w:spacing w:line="276" w:lineRule="auto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005B1E" w:rsidRPr="001065E8" w14:paraId="6F6D12A9" w14:textId="77777777" w:rsidTr="001065E8">
        <w:trPr>
          <w:trHeight w:val="454"/>
          <w:jc w:val="center"/>
        </w:trPr>
        <w:tc>
          <w:tcPr>
            <w:tcW w:w="3403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5F89C4C" w14:textId="77777777" w:rsidR="00684072" w:rsidRPr="002108FC" w:rsidRDefault="00684072" w:rsidP="001065E8">
            <w:pPr>
              <w:widowControl w:val="0"/>
              <w:snapToGrid w:val="0"/>
              <w:spacing w:line="276" w:lineRule="auto"/>
              <w:jc w:val="both"/>
              <w:rPr>
                <w:rFonts w:eastAsia="標楷體"/>
                <w:sz w:val="26"/>
                <w:szCs w:val="26"/>
              </w:rPr>
            </w:pPr>
            <w:r w:rsidRPr="002108FC">
              <w:rPr>
                <w:rFonts w:eastAsia="標楷體" w:hint="eastAsia"/>
                <w:sz w:val="26"/>
                <w:szCs w:val="26"/>
              </w:rPr>
              <w:t>演習參加至少三場演習</w:t>
            </w:r>
            <w:r w:rsidRPr="002108FC">
              <w:rPr>
                <w:rFonts w:eastAsia="標楷體" w:hint="eastAsia"/>
                <w:sz w:val="26"/>
                <w:szCs w:val="26"/>
              </w:rPr>
              <w:t>(</w:t>
            </w:r>
            <w:r w:rsidRPr="002108FC">
              <w:rPr>
                <w:rFonts w:eastAsia="標楷體" w:hint="eastAsia"/>
                <w:sz w:val="26"/>
                <w:szCs w:val="26"/>
              </w:rPr>
              <w:t>不同型態</w:t>
            </w:r>
            <w:r w:rsidRPr="002108FC">
              <w:rPr>
                <w:rFonts w:eastAsia="標楷體" w:hint="eastAsia"/>
                <w:sz w:val="26"/>
                <w:szCs w:val="26"/>
              </w:rPr>
              <w:t>)</w:t>
            </w:r>
            <w:proofErr w:type="gramStart"/>
            <w:r w:rsidRPr="002108FC">
              <w:rPr>
                <w:rFonts w:eastAsia="標楷體" w:hint="eastAsia"/>
                <w:sz w:val="26"/>
                <w:szCs w:val="26"/>
              </w:rPr>
              <w:t>含實兵</w:t>
            </w:r>
            <w:proofErr w:type="gramEnd"/>
            <w:r w:rsidRPr="002108FC">
              <w:rPr>
                <w:rFonts w:eastAsia="標楷體" w:hint="eastAsia"/>
                <w:sz w:val="26"/>
                <w:szCs w:val="26"/>
              </w:rPr>
              <w:t>演練或桌上演練</w:t>
            </w:r>
          </w:p>
          <w:p w14:paraId="1D90EF4C" w14:textId="77777777" w:rsidR="00005B1E" w:rsidRPr="002108FC" w:rsidRDefault="00684072" w:rsidP="001065E8">
            <w:pPr>
              <w:widowControl w:val="0"/>
              <w:snapToGrid w:val="0"/>
              <w:spacing w:line="276" w:lineRule="auto"/>
              <w:jc w:val="both"/>
              <w:rPr>
                <w:rFonts w:eastAsia="標楷體"/>
                <w:sz w:val="26"/>
                <w:szCs w:val="26"/>
              </w:rPr>
            </w:pPr>
            <w:r w:rsidRPr="002108FC">
              <w:rPr>
                <w:rFonts w:eastAsia="標楷體" w:hint="eastAsia"/>
                <w:sz w:val="26"/>
                <w:szCs w:val="26"/>
              </w:rPr>
              <w:t>災難醫學訓練</w:t>
            </w:r>
            <w:proofErr w:type="gramStart"/>
            <w:r w:rsidRPr="002108FC">
              <w:rPr>
                <w:rFonts w:eastAsia="標楷體" w:hint="eastAsia"/>
                <w:sz w:val="26"/>
                <w:szCs w:val="26"/>
              </w:rPr>
              <w:t>評核表</w:t>
            </w:r>
            <w:proofErr w:type="gramEnd"/>
            <w:r w:rsidRPr="002108FC">
              <w:rPr>
                <w:rFonts w:eastAsia="標楷體" w:hint="eastAsia"/>
                <w:sz w:val="26"/>
                <w:szCs w:val="26"/>
              </w:rPr>
              <w:t>(</w:t>
            </w:r>
            <w:r w:rsidRPr="002108FC">
              <w:rPr>
                <w:rFonts w:eastAsia="標楷體" w:hint="eastAsia"/>
                <w:sz w:val="26"/>
                <w:szCs w:val="26"/>
              </w:rPr>
              <w:t>演習</w:t>
            </w:r>
            <w:r w:rsidRPr="002108FC">
              <w:rPr>
                <w:rFonts w:eastAsia="標楷體" w:hint="eastAsia"/>
                <w:sz w:val="26"/>
                <w:szCs w:val="26"/>
              </w:rPr>
              <w:t>) 3</w:t>
            </w:r>
            <w:r w:rsidRPr="002108FC">
              <w:rPr>
                <w:rFonts w:eastAsia="標楷體" w:hint="eastAsia"/>
                <w:sz w:val="26"/>
                <w:szCs w:val="26"/>
              </w:rPr>
              <w:t>場</w:t>
            </w:r>
          </w:p>
        </w:tc>
        <w:tc>
          <w:tcPr>
            <w:tcW w:w="646" w:type="pct"/>
            <w:tcBorders>
              <w:left w:val="single" w:sz="4" w:space="0" w:color="000000"/>
              <w:right w:val="single" w:sz="18" w:space="0" w:color="FF0000"/>
            </w:tcBorders>
            <w:shd w:val="clear" w:color="auto" w:fill="auto"/>
          </w:tcPr>
          <w:p w14:paraId="5C38E85C" w14:textId="77777777" w:rsidR="00005B1E" w:rsidRPr="001065E8" w:rsidRDefault="00005B1E" w:rsidP="001065E8">
            <w:pPr>
              <w:widowControl w:val="0"/>
              <w:tabs>
                <w:tab w:val="right" w:pos="6571"/>
              </w:tabs>
              <w:snapToGrid w:val="0"/>
              <w:spacing w:line="276" w:lineRule="auto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951" w:type="pct"/>
            <w:tcBorders>
              <w:left w:val="single" w:sz="18" w:space="0" w:color="FF0000"/>
              <w:right w:val="single" w:sz="18" w:space="0" w:color="FF0000"/>
            </w:tcBorders>
          </w:tcPr>
          <w:p w14:paraId="0E3702A4" w14:textId="77777777" w:rsidR="00005B1E" w:rsidRPr="001065E8" w:rsidRDefault="00005B1E" w:rsidP="001065E8">
            <w:pPr>
              <w:widowControl w:val="0"/>
              <w:tabs>
                <w:tab w:val="right" w:pos="6571"/>
              </w:tabs>
              <w:snapToGrid w:val="0"/>
              <w:spacing w:line="276" w:lineRule="auto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005B1E" w:rsidRPr="001065E8" w14:paraId="1646EB40" w14:textId="77777777" w:rsidTr="001065E8">
        <w:trPr>
          <w:trHeight w:val="454"/>
          <w:jc w:val="center"/>
        </w:trPr>
        <w:tc>
          <w:tcPr>
            <w:tcW w:w="5000" w:type="pct"/>
            <w:gridSpan w:val="3"/>
            <w:tcBorders>
              <w:left w:val="single" w:sz="12" w:space="0" w:color="auto"/>
              <w:right w:val="single" w:sz="18" w:space="0" w:color="FF0000"/>
            </w:tcBorders>
            <w:shd w:val="clear" w:color="auto" w:fill="D9D9D9"/>
            <w:vAlign w:val="center"/>
          </w:tcPr>
          <w:p w14:paraId="4671C95E" w14:textId="77777777" w:rsidR="00005B1E" w:rsidRPr="002108FC" w:rsidRDefault="00005B1E" w:rsidP="001065E8">
            <w:pPr>
              <w:widowControl w:val="0"/>
              <w:tabs>
                <w:tab w:val="right" w:pos="6571"/>
              </w:tabs>
              <w:snapToGrid w:val="0"/>
              <w:spacing w:line="276" w:lineRule="auto"/>
              <w:jc w:val="both"/>
              <w:rPr>
                <w:rFonts w:eastAsia="標楷體"/>
                <w:sz w:val="26"/>
                <w:szCs w:val="26"/>
              </w:rPr>
            </w:pPr>
            <w:r w:rsidRPr="002108FC">
              <w:rPr>
                <w:rFonts w:eastAsia="標楷體"/>
                <w:b/>
                <w:sz w:val="26"/>
                <w:szCs w:val="26"/>
              </w:rPr>
              <w:t>查核項目：緊急醫療救護訓練</w:t>
            </w:r>
          </w:p>
        </w:tc>
      </w:tr>
      <w:tr w:rsidR="00005B1E" w:rsidRPr="001065E8" w14:paraId="5546BE6E" w14:textId="77777777" w:rsidTr="001065E8">
        <w:trPr>
          <w:trHeight w:val="454"/>
          <w:jc w:val="center"/>
        </w:trPr>
        <w:tc>
          <w:tcPr>
            <w:tcW w:w="3403" w:type="pct"/>
            <w:tcBorders>
              <w:left w:val="single" w:sz="12" w:space="0" w:color="auto"/>
            </w:tcBorders>
            <w:vAlign w:val="center"/>
          </w:tcPr>
          <w:p w14:paraId="39BBB065" w14:textId="77777777" w:rsidR="00005B1E" w:rsidRPr="002108FC" w:rsidRDefault="00005B1E" w:rsidP="001065E8">
            <w:pPr>
              <w:widowControl w:val="0"/>
              <w:snapToGrid w:val="0"/>
              <w:spacing w:line="276" w:lineRule="auto"/>
              <w:jc w:val="both"/>
              <w:rPr>
                <w:rFonts w:eastAsia="標楷體"/>
                <w:sz w:val="26"/>
                <w:szCs w:val="26"/>
              </w:rPr>
            </w:pPr>
            <w:r w:rsidRPr="002108FC">
              <w:rPr>
                <w:rFonts w:eastAsia="標楷體"/>
                <w:sz w:val="26"/>
                <w:szCs w:val="26"/>
              </w:rPr>
              <w:t>住院醫師緊急醫療系統訓練課程</w:t>
            </w:r>
            <w:r w:rsidR="00684072" w:rsidRPr="002108FC">
              <w:rPr>
                <w:rFonts w:eastAsia="標楷體" w:hint="eastAsia"/>
                <w:sz w:val="26"/>
                <w:szCs w:val="26"/>
              </w:rPr>
              <w:t xml:space="preserve">(16 </w:t>
            </w:r>
            <w:r w:rsidR="00684072" w:rsidRPr="002108FC">
              <w:rPr>
                <w:rFonts w:eastAsia="標楷體" w:hint="eastAsia"/>
                <w:sz w:val="26"/>
                <w:szCs w:val="26"/>
              </w:rPr>
              <w:t>小時</w:t>
            </w:r>
            <w:r w:rsidR="00684072" w:rsidRPr="002108FC">
              <w:rPr>
                <w:rFonts w:eastAsia="標楷體" w:hint="eastAsia"/>
                <w:sz w:val="26"/>
                <w:szCs w:val="26"/>
              </w:rPr>
              <w:t>)</w:t>
            </w:r>
          </w:p>
        </w:tc>
        <w:tc>
          <w:tcPr>
            <w:tcW w:w="646" w:type="pct"/>
            <w:tcBorders>
              <w:left w:val="dotted" w:sz="4" w:space="0" w:color="000000"/>
              <w:right w:val="single" w:sz="18" w:space="0" w:color="FF0000"/>
            </w:tcBorders>
            <w:vAlign w:val="center"/>
          </w:tcPr>
          <w:p w14:paraId="706AEABB" w14:textId="77777777" w:rsidR="00005B1E" w:rsidRPr="001065E8" w:rsidRDefault="00005B1E" w:rsidP="001065E8">
            <w:pPr>
              <w:widowControl w:val="0"/>
              <w:tabs>
                <w:tab w:val="right" w:pos="6571"/>
              </w:tabs>
              <w:snapToGrid w:val="0"/>
              <w:spacing w:line="276" w:lineRule="auto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951" w:type="pct"/>
            <w:tcBorders>
              <w:left w:val="single" w:sz="18" w:space="0" w:color="FF0000"/>
              <w:right w:val="single" w:sz="18" w:space="0" w:color="FF0000"/>
            </w:tcBorders>
          </w:tcPr>
          <w:p w14:paraId="50BBF22E" w14:textId="77777777" w:rsidR="00005B1E" w:rsidRPr="001065E8" w:rsidRDefault="00005B1E" w:rsidP="001065E8">
            <w:pPr>
              <w:widowControl w:val="0"/>
              <w:tabs>
                <w:tab w:val="right" w:pos="6571"/>
              </w:tabs>
              <w:snapToGrid w:val="0"/>
              <w:spacing w:line="276" w:lineRule="auto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005B1E" w:rsidRPr="001065E8" w14:paraId="4C6A4C8F" w14:textId="77777777" w:rsidTr="001065E8">
        <w:trPr>
          <w:trHeight w:val="454"/>
          <w:jc w:val="center"/>
        </w:trPr>
        <w:tc>
          <w:tcPr>
            <w:tcW w:w="3403" w:type="pct"/>
            <w:tcBorders>
              <w:left w:val="single" w:sz="12" w:space="0" w:color="auto"/>
            </w:tcBorders>
            <w:vAlign w:val="center"/>
          </w:tcPr>
          <w:p w14:paraId="16045522" w14:textId="77777777" w:rsidR="00005B1E" w:rsidRPr="002108FC" w:rsidRDefault="00005B1E" w:rsidP="001065E8">
            <w:pPr>
              <w:widowControl w:val="0"/>
              <w:snapToGrid w:val="0"/>
              <w:spacing w:line="276" w:lineRule="auto"/>
              <w:jc w:val="both"/>
              <w:rPr>
                <w:rFonts w:eastAsia="標楷體"/>
                <w:sz w:val="26"/>
                <w:szCs w:val="26"/>
              </w:rPr>
            </w:pPr>
            <w:r w:rsidRPr="002108FC">
              <w:rPr>
                <w:rFonts w:eastAsia="標楷體"/>
                <w:sz w:val="26"/>
                <w:szCs w:val="26"/>
              </w:rPr>
              <w:t>救護出勤</w:t>
            </w:r>
            <w:r w:rsidRPr="002108FC">
              <w:rPr>
                <w:rFonts w:eastAsia="標楷體"/>
                <w:sz w:val="26"/>
                <w:szCs w:val="26"/>
              </w:rPr>
              <w:t>4</w:t>
            </w:r>
            <w:r w:rsidRPr="002108FC">
              <w:rPr>
                <w:rFonts w:eastAsia="標楷體"/>
                <w:sz w:val="26"/>
                <w:szCs w:val="26"/>
              </w:rPr>
              <w:t>件</w:t>
            </w:r>
          </w:p>
        </w:tc>
        <w:tc>
          <w:tcPr>
            <w:tcW w:w="646" w:type="pct"/>
            <w:tcBorders>
              <w:left w:val="dotted" w:sz="4" w:space="0" w:color="000000"/>
              <w:right w:val="single" w:sz="18" w:space="0" w:color="FF0000"/>
            </w:tcBorders>
            <w:vAlign w:val="center"/>
          </w:tcPr>
          <w:p w14:paraId="3F42C4A8" w14:textId="77777777" w:rsidR="00005B1E" w:rsidRPr="001065E8" w:rsidRDefault="00005B1E" w:rsidP="001065E8">
            <w:pPr>
              <w:widowControl w:val="0"/>
              <w:tabs>
                <w:tab w:val="right" w:pos="6571"/>
              </w:tabs>
              <w:snapToGrid w:val="0"/>
              <w:spacing w:line="276" w:lineRule="auto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951" w:type="pct"/>
            <w:tcBorders>
              <w:left w:val="single" w:sz="18" w:space="0" w:color="FF0000"/>
              <w:right w:val="single" w:sz="18" w:space="0" w:color="FF0000"/>
            </w:tcBorders>
          </w:tcPr>
          <w:p w14:paraId="7F7F298F" w14:textId="77777777" w:rsidR="00005B1E" w:rsidRPr="001065E8" w:rsidRDefault="00005B1E" w:rsidP="001065E8">
            <w:pPr>
              <w:widowControl w:val="0"/>
              <w:tabs>
                <w:tab w:val="right" w:pos="6571"/>
              </w:tabs>
              <w:snapToGrid w:val="0"/>
              <w:spacing w:line="276" w:lineRule="auto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005B1E" w:rsidRPr="001065E8" w14:paraId="26F92A45" w14:textId="77777777" w:rsidTr="001065E8">
        <w:trPr>
          <w:trHeight w:val="454"/>
          <w:jc w:val="center"/>
        </w:trPr>
        <w:tc>
          <w:tcPr>
            <w:tcW w:w="3403" w:type="pct"/>
            <w:tcBorders>
              <w:left w:val="single" w:sz="12" w:space="0" w:color="auto"/>
            </w:tcBorders>
            <w:vAlign w:val="center"/>
          </w:tcPr>
          <w:p w14:paraId="2507DC4C" w14:textId="77777777" w:rsidR="00005B1E" w:rsidRPr="002108FC" w:rsidRDefault="00005B1E" w:rsidP="001065E8">
            <w:pPr>
              <w:widowControl w:val="0"/>
              <w:snapToGrid w:val="0"/>
              <w:spacing w:line="276" w:lineRule="auto"/>
              <w:jc w:val="both"/>
              <w:rPr>
                <w:rFonts w:eastAsia="標楷體"/>
                <w:sz w:val="26"/>
                <w:szCs w:val="26"/>
              </w:rPr>
            </w:pPr>
            <w:r w:rsidRPr="002108FC">
              <w:rPr>
                <w:rFonts w:eastAsia="標楷體"/>
                <w:sz w:val="26"/>
                <w:szCs w:val="26"/>
              </w:rPr>
              <w:t>救護派遣</w:t>
            </w:r>
            <w:r w:rsidRPr="002108FC">
              <w:rPr>
                <w:rFonts w:eastAsia="標楷體"/>
                <w:sz w:val="26"/>
                <w:szCs w:val="26"/>
              </w:rPr>
              <w:t>2</w:t>
            </w:r>
            <w:r w:rsidRPr="002108FC">
              <w:rPr>
                <w:rFonts w:eastAsia="標楷體"/>
                <w:sz w:val="26"/>
                <w:szCs w:val="26"/>
              </w:rPr>
              <w:t>件</w:t>
            </w:r>
          </w:p>
        </w:tc>
        <w:tc>
          <w:tcPr>
            <w:tcW w:w="646" w:type="pct"/>
            <w:tcBorders>
              <w:left w:val="dotted" w:sz="4" w:space="0" w:color="000000"/>
              <w:right w:val="single" w:sz="18" w:space="0" w:color="FF0000"/>
            </w:tcBorders>
            <w:vAlign w:val="center"/>
          </w:tcPr>
          <w:p w14:paraId="399B1AFD" w14:textId="77777777" w:rsidR="00005B1E" w:rsidRPr="001065E8" w:rsidRDefault="00005B1E" w:rsidP="001065E8">
            <w:pPr>
              <w:widowControl w:val="0"/>
              <w:tabs>
                <w:tab w:val="right" w:pos="6571"/>
              </w:tabs>
              <w:snapToGrid w:val="0"/>
              <w:spacing w:line="276" w:lineRule="auto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951" w:type="pct"/>
            <w:tcBorders>
              <w:left w:val="single" w:sz="18" w:space="0" w:color="FF0000"/>
              <w:right w:val="single" w:sz="18" w:space="0" w:color="FF0000"/>
            </w:tcBorders>
          </w:tcPr>
          <w:p w14:paraId="0E672B6A" w14:textId="77777777" w:rsidR="00005B1E" w:rsidRPr="001065E8" w:rsidRDefault="00005B1E" w:rsidP="001065E8">
            <w:pPr>
              <w:widowControl w:val="0"/>
              <w:tabs>
                <w:tab w:val="right" w:pos="6571"/>
              </w:tabs>
              <w:snapToGrid w:val="0"/>
              <w:spacing w:line="276" w:lineRule="auto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005B1E" w:rsidRPr="001065E8" w14:paraId="3FC1A6AB" w14:textId="77777777" w:rsidTr="001065E8">
        <w:trPr>
          <w:trHeight w:val="454"/>
          <w:jc w:val="center"/>
        </w:trPr>
        <w:tc>
          <w:tcPr>
            <w:tcW w:w="3403" w:type="pct"/>
            <w:tcBorders>
              <w:left w:val="single" w:sz="12" w:space="0" w:color="auto"/>
            </w:tcBorders>
            <w:vAlign w:val="center"/>
          </w:tcPr>
          <w:p w14:paraId="3FD76BB6" w14:textId="77777777" w:rsidR="00005B1E" w:rsidRPr="002108FC" w:rsidRDefault="00005B1E" w:rsidP="001065E8">
            <w:pPr>
              <w:widowControl w:val="0"/>
              <w:snapToGrid w:val="0"/>
              <w:spacing w:line="276" w:lineRule="auto"/>
              <w:jc w:val="both"/>
              <w:rPr>
                <w:rFonts w:eastAsia="標楷體"/>
                <w:sz w:val="26"/>
                <w:szCs w:val="26"/>
              </w:rPr>
            </w:pPr>
            <w:r w:rsidRPr="002108FC">
              <w:rPr>
                <w:rFonts w:eastAsia="標楷體"/>
                <w:sz w:val="26"/>
                <w:szCs w:val="26"/>
              </w:rPr>
              <w:t>救護案例討論</w:t>
            </w:r>
            <w:r w:rsidRPr="002108FC">
              <w:rPr>
                <w:rFonts w:eastAsia="標楷體"/>
                <w:sz w:val="26"/>
                <w:szCs w:val="26"/>
              </w:rPr>
              <w:t>1</w:t>
            </w:r>
            <w:r w:rsidR="00185F4A" w:rsidRPr="002108FC">
              <w:rPr>
                <w:rFonts w:eastAsia="標楷體"/>
                <w:sz w:val="26"/>
                <w:szCs w:val="26"/>
              </w:rPr>
              <w:t>件</w:t>
            </w:r>
          </w:p>
        </w:tc>
        <w:tc>
          <w:tcPr>
            <w:tcW w:w="646" w:type="pct"/>
            <w:tcBorders>
              <w:left w:val="dotted" w:sz="4" w:space="0" w:color="000000"/>
              <w:right w:val="single" w:sz="18" w:space="0" w:color="FF0000"/>
            </w:tcBorders>
            <w:vAlign w:val="center"/>
          </w:tcPr>
          <w:p w14:paraId="464C0C5E" w14:textId="77777777" w:rsidR="00005B1E" w:rsidRPr="001065E8" w:rsidRDefault="00005B1E" w:rsidP="001065E8">
            <w:pPr>
              <w:widowControl w:val="0"/>
              <w:tabs>
                <w:tab w:val="right" w:pos="6571"/>
              </w:tabs>
              <w:snapToGrid w:val="0"/>
              <w:spacing w:line="276" w:lineRule="auto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951" w:type="pct"/>
            <w:tcBorders>
              <w:left w:val="single" w:sz="18" w:space="0" w:color="FF0000"/>
              <w:right w:val="single" w:sz="18" w:space="0" w:color="FF0000"/>
            </w:tcBorders>
          </w:tcPr>
          <w:p w14:paraId="6E835786" w14:textId="77777777" w:rsidR="00005B1E" w:rsidRPr="001065E8" w:rsidRDefault="00005B1E" w:rsidP="001065E8">
            <w:pPr>
              <w:widowControl w:val="0"/>
              <w:tabs>
                <w:tab w:val="right" w:pos="6571"/>
              </w:tabs>
              <w:snapToGrid w:val="0"/>
              <w:spacing w:line="276" w:lineRule="auto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1065E8" w:rsidRPr="001065E8" w14:paraId="74C67DE2" w14:textId="77777777" w:rsidTr="001065E8">
        <w:trPr>
          <w:trHeight w:val="454"/>
          <w:jc w:val="center"/>
        </w:trPr>
        <w:tc>
          <w:tcPr>
            <w:tcW w:w="5000" w:type="pct"/>
            <w:gridSpan w:val="3"/>
            <w:tcBorders>
              <w:left w:val="single" w:sz="12" w:space="0" w:color="auto"/>
              <w:right w:val="single" w:sz="18" w:space="0" w:color="FF0000"/>
            </w:tcBorders>
            <w:shd w:val="clear" w:color="auto" w:fill="D9D9D9" w:themeFill="background1" w:themeFillShade="D9"/>
            <w:vAlign w:val="center"/>
          </w:tcPr>
          <w:p w14:paraId="18FB1E4F" w14:textId="671CD3FD" w:rsidR="001065E8" w:rsidRPr="002108FC" w:rsidRDefault="001065E8" w:rsidP="001065E8">
            <w:pPr>
              <w:widowControl w:val="0"/>
              <w:tabs>
                <w:tab w:val="right" w:pos="6571"/>
              </w:tabs>
              <w:snapToGrid w:val="0"/>
              <w:spacing w:line="276" w:lineRule="auto"/>
              <w:rPr>
                <w:rFonts w:eastAsia="標楷體"/>
                <w:sz w:val="26"/>
                <w:szCs w:val="26"/>
              </w:rPr>
            </w:pPr>
            <w:r w:rsidRPr="002108FC">
              <w:rPr>
                <w:rFonts w:eastAsia="標楷體"/>
                <w:b/>
                <w:sz w:val="26"/>
                <w:szCs w:val="26"/>
              </w:rPr>
              <w:t>查核項目：</w:t>
            </w:r>
            <w:r w:rsidRPr="002108FC">
              <w:rPr>
                <w:rFonts w:eastAsia="標楷體" w:hint="eastAsia"/>
                <w:b/>
                <w:sz w:val="26"/>
                <w:szCs w:val="26"/>
              </w:rPr>
              <w:t>檢傷分類</w:t>
            </w:r>
            <w:r w:rsidRPr="002108FC">
              <w:rPr>
                <w:rFonts w:eastAsia="標楷體" w:hint="eastAsia"/>
                <w:b/>
                <w:sz w:val="26"/>
                <w:szCs w:val="26"/>
              </w:rPr>
              <w:t>(</w:t>
            </w:r>
            <w:proofErr w:type="gramStart"/>
            <w:r w:rsidRPr="002108FC">
              <w:rPr>
                <w:rFonts w:eastAsia="標楷體" w:hint="eastAsia"/>
                <w:b/>
                <w:sz w:val="26"/>
                <w:szCs w:val="26"/>
              </w:rPr>
              <w:t>111.08.01</w:t>
            </w:r>
            <w:r w:rsidRPr="002108FC">
              <w:rPr>
                <w:rFonts w:eastAsia="標楷體" w:hint="eastAsia"/>
                <w:b/>
                <w:sz w:val="26"/>
                <w:szCs w:val="26"/>
              </w:rPr>
              <w:t>起收訓適用</w:t>
            </w:r>
            <w:proofErr w:type="gramEnd"/>
            <w:r w:rsidRPr="002108FC">
              <w:rPr>
                <w:rFonts w:eastAsia="標楷體" w:hint="eastAsia"/>
                <w:b/>
                <w:sz w:val="26"/>
                <w:szCs w:val="26"/>
              </w:rPr>
              <w:t>)</w:t>
            </w:r>
          </w:p>
        </w:tc>
      </w:tr>
      <w:tr w:rsidR="001065E8" w:rsidRPr="001065E8" w14:paraId="70DD4B80" w14:textId="77777777" w:rsidTr="001065E8">
        <w:trPr>
          <w:trHeight w:val="454"/>
          <w:jc w:val="center"/>
        </w:trPr>
        <w:tc>
          <w:tcPr>
            <w:tcW w:w="3403" w:type="pct"/>
            <w:tcBorders>
              <w:left w:val="single" w:sz="12" w:space="0" w:color="auto"/>
            </w:tcBorders>
            <w:vAlign w:val="center"/>
          </w:tcPr>
          <w:p w14:paraId="4CDB3CCC" w14:textId="5B32EAE2" w:rsidR="001065E8" w:rsidRPr="002108FC" w:rsidRDefault="001065E8" w:rsidP="001065E8">
            <w:pPr>
              <w:widowControl w:val="0"/>
              <w:snapToGrid w:val="0"/>
              <w:spacing w:line="276" w:lineRule="auto"/>
              <w:jc w:val="both"/>
              <w:rPr>
                <w:rFonts w:eastAsia="標楷體"/>
                <w:sz w:val="26"/>
                <w:szCs w:val="26"/>
              </w:rPr>
            </w:pPr>
            <w:r w:rsidRPr="002108FC">
              <w:rPr>
                <w:rFonts w:eastAsia="標楷體" w:hint="eastAsia"/>
                <w:sz w:val="26"/>
                <w:szCs w:val="26"/>
              </w:rPr>
              <w:t>臺灣急診五級檢傷</w:t>
            </w:r>
            <w:r w:rsidRPr="002108FC">
              <w:rPr>
                <w:rFonts w:eastAsia="標楷體" w:hint="eastAsia"/>
                <w:sz w:val="26"/>
                <w:szCs w:val="26"/>
              </w:rPr>
              <w:t>(TTAS)</w:t>
            </w:r>
            <w:r w:rsidRPr="002108FC">
              <w:rPr>
                <w:rFonts w:eastAsia="標楷體" w:hint="eastAsia"/>
                <w:sz w:val="26"/>
                <w:szCs w:val="26"/>
              </w:rPr>
              <w:t>學員訓練課程</w:t>
            </w:r>
          </w:p>
        </w:tc>
        <w:tc>
          <w:tcPr>
            <w:tcW w:w="646" w:type="pct"/>
            <w:tcBorders>
              <w:left w:val="dotted" w:sz="4" w:space="0" w:color="000000"/>
              <w:right w:val="single" w:sz="18" w:space="0" w:color="FF0000"/>
            </w:tcBorders>
            <w:vAlign w:val="center"/>
          </w:tcPr>
          <w:p w14:paraId="11B84883" w14:textId="77777777" w:rsidR="001065E8" w:rsidRPr="001065E8" w:rsidRDefault="001065E8" w:rsidP="001065E8">
            <w:pPr>
              <w:widowControl w:val="0"/>
              <w:tabs>
                <w:tab w:val="right" w:pos="6571"/>
              </w:tabs>
              <w:snapToGrid w:val="0"/>
              <w:spacing w:line="276" w:lineRule="auto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951" w:type="pct"/>
            <w:tcBorders>
              <w:left w:val="single" w:sz="18" w:space="0" w:color="FF0000"/>
              <w:right w:val="single" w:sz="18" w:space="0" w:color="FF0000"/>
            </w:tcBorders>
          </w:tcPr>
          <w:p w14:paraId="65C27A5E" w14:textId="77777777" w:rsidR="001065E8" w:rsidRPr="001065E8" w:rsidRDefault="001065E8" w:rsidP="001065E8">
            <w:pPr>
              <w:widowControl w:val="0"/>
              <w:tabs>
                <w:tab w:val="right" w:pos="6571"/>
              </w:tabs>
              <w:snapToGrid w:val="0"/>
              <w:spacing w:line="276" w:lineRule="auto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1065E8" w:rsidRPr="001065E8" w14:paraId="72C46D8A" w14:textId="77777777" w:rsidTr="001065E8">
        <w:trPr>
          <w:trHeight w:val="454"/>
          <w:jc w:val="center"/>
        </w:trPr>
        <w:tc>
          <w:tcPr>
            <w:tcW w:w="5000" w:type="pct"/>
            <w:gridSpan w:val="3"/>
            <w:tcBorders>
              <w:left w:val="single" w:sz="12" w:space="0" w:color="auto"/>
              <w:right w:val="single" w:sz="18" w:space="0" w:color="FF0000"/>
            </w:tcBorders>
            <w:shd w:val="clear" w:color="auto" w:fill="D9D9D9" w:themeFill="background1" w:themeFillShade="D9"/>
            <w:vAlign w:val="center"/>
          </w:tcPr>
          <w:p w14:paraId="74B58536" w14:textId="6DECCFE2" w:rsidR="001065E8" w:rsidRPr="002108FC" w:rsidRDefault="001065E8" w:rsidP="001065E8">
            <w:pPr>
              <w:widowControl w:val="0"/>
              <w:tabs>
                <w:tab w:val="right" w:pos="6571"/>
              </w:tabs>
              <w:snapToGrid w:val="0"/>
              <w:spacing w:line="276" w:lineRule="auto"/>
              <w:rPr>
                <w:rFonts w:eastAsia="標楷體"/>
                <w:sz w:val="26"/>
                <w:szCs w:val="26"/>
              </w:rPr>
            </w:pPr>
            <w:r w:rsidRPr="002108FC">
              <w:rPr>
                <w:rFonts w:eastAsia="標楷體"/>
                <w:b/>
                <w:sz w:val="26"/>
                <w:szCs w:val="26"/>
              </w:rPr>
              <w:t>查核項目：</w:t>
            </w:r>
            <w:r w:rsidRPr="002108FC">
              <w:rPr>
                <w:rFonts w:eastAsia="標楷體" w:hint="eastAsia"/>
                <w:b/>
                <w:sz w:val="26"/>
                <w:szCs w:val="26"/>
              </w:rPr>
              <w:t>能力評量</w:t>
            </w:r>
            <w:r w:rsidRPr="002108FC">
              <w:rPr>
                <w:rFonts w:eastAsia="標楷體" w:hint="eastAsia"/>
                <w:b/>
                <w:sz w:val="26"/>
                <w:szCs w:val="26"/>
              </w:rPr>
              <w:t>(</w:t>
            </w:r>
            <w:proofErr w:type="gramStart"/>
            <w:r w:rsidRPr="002108FC">
              <w:rPr>
                <w:rFonts w:eastAsia="標楷體" w:hint="eastAsia"/>
                <w:b/>
                <w:sz w:val="26"/>
                <w:szCs w:val="26"/>
              </w:rPr>
              <w:t>111.08.01</w:t>
            </w:r>
            <w:r w:rsidRPr="002108FC">
              <w:rPr>
                <w:rFonts w:eastAsia="標楷體" w:hint="eastAsia"/>
                <w:b/>
                <w:sz w:val="26"/>
                <w:szCs w:val="26"/>
              </w:rPr>
              <w:t>起收訓適用</w:t>
            </w:r>
            <w:proofErr w:type="gramEnd"/>
            <w:r w:rsidRPr="002108FC">
              <w:rPr>
                <w:rFonts w:eastAsia="標楷體" w:hint="eastAsia"/>
                <w:b/>
                <w:sz w:val="26"/>
                <w:szCs w:val="26"/>
              </w:rPr>
              <w:t>)</w:t>
            </w:r>
          </w:p>
        </w:tc>
      </w:tr>
      <w:tr w:rsidR="001065E8" w:rsidRPr="001065E8" w14:paraId="5821EFC4" w14:textId="77777777" w:rsidTr="001065E8">
        <w:trPr>
          <w:trHeight w:val="454"/>
          <w:jc w:val="center"/>
        </w:trPr>
        <w:tc>
          <w:tcPr>
            <w:tcW w:w="3403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03E48F5" w14:textId="13594EFF" w:rsidR="001065E8" w:rsidRPr="002108FC" w:rsidRDefault="001065E8" w:rsidP="001065E8">
            <w:pPr>
              <w:widowControl w:val="0"/>
              <w:snapToGrid w:val="0"/>
              <w:spacing w:line="276" w:lineRule="auto"/>
              <w:jc w:val="both"/>
              <w:rPr>
                <w:rFonts w:eastAsia="標楷體"/>
                <w:sz w:val="26"/>
                <w:szCs w:val="26"/>
              </w:rPr>
            </w:pPr>
            <w:r w:rsidRPr="002108FC">
              <w:rPr>
                <w:rFonts w:eastAsia="標楷體" w:hint="eastAsia"/>
                <w:sz w:val="26"/>
                <w:szCs w:val="26"/>
              </w:rPr>
              <w:t>住院醫師期中能力進展評量</w:t>
            </w:r>
          </w:p>
        </w:tc>
        <w:tc>
          <w:tcPr>
            <w:tcW w:w="646" w:type="pct"/>
            <w:tcBorders>
              <w:left w:val="dotted" w:sz="4" w:space="0" w:color="000000"/>
              <w:bottom w:val="single" w:sz="12" w:space="0" w:color="auto"/>
              <w:right w:val="single" w:sz="18" w:space="0" w:color="FF0000"/>
            </w:tcBorders>
            <w:vAlign w:val="center"/>
          </w:tcPr>
          <w:p w14:paraId="3081BC11" w14:textId="77777777" w:rsidR="001065E8" w:rsidRPr="001065E8" w:rsidRDefault="001065E8" w:rsidP="001065E8">
            <w:pPr>
              <w:widowControl w:val="0"/>
              <w:tabs>
                <w:tab w:val="right" w:pos="6571"/>
              </w:tabs>
              <w:snapToGrid w:val="0"/>
              <w:spacing w:line="276" w:lineRule="auto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951" w:type="pct"/>
            <w:tcBorders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7C18A294" w14:textId="77777777" w:rsidR="001065E8" w:rsidRPr="001065E8" w:rsidRDefault="001065E8" w:rsidP="001065E8">
            <w:pPr>
              <w:widowControl w:val="0"/>
              <w:tabs>
                <w:tab w:val="right" w:pos="6571"/>
              </w:tabs>
              <w:snapToGrid w:val="0"/>
              <w:spacing w:line="276" w:lineRule="auto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</w:tbl>
    <w:p w14:paraId="0323B2AF" w14:textId="77777777" w:rsidR="00C10B8A" w:rsidRPr="008E4CA6" w:rsidRDefault="00005B1E" w:rsidP="00005B1E">
      <w:pPr>
        <w:widowControl w:val="0"/>
        <w:rPr>
          <w:rFonts w:eastAsia="標楷體"/>
          <w:sz w:val="48"/>
          <w:szCs w:val="28"/>
        </w:rPr>
      </w:pPr>
      <w:bookmarkStart w:id="0" w:name="_gjdgxs" w:colFirst="0" w:colLast="0"/>
      <w:bookmarkEnd w:id="0"/>
      <w:proofErr w:type="gramStart"/>
      <w:r w:rsidRPr="008E4CA6">
        <w:rPr>
          <w:rFonts w:eastAsia="標楷體"/>
          <w:sz w:val="36"/>
        </w:rPr>
        <w:t>註</w:t>
      </w:r>
      <w:proofErr w:type="gramEnd"/>
      <w:r w:rsidRPr="008E4CA6">
        <w:rPr>
          <w:rFonts w:eastAsia="標楷體"/>
          <w:sz w:val="36"/>
        </w:rPr>
        <w:t>：請檢附訓練學習護照正本以供查核。</w:t>
      </w:r>
    </w:p>
    <w:sectPr w:rsidR="00C10B8A" w:rsidRPr="008E4C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567" w:bottom="568" w:left="567" w:header="567" w:footer="41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1EF99" w14:textId="77777777" w:rsidR="006D2015" w:rsidRDefault="006D2015">
      <w:r>
        <w:separator/>
      </w:r>
    </w:p>
  </w:endnote>
  <w:endnote w:type="continuationSeparator" w:id="0">
    <w:p w14:paraId="288E5455" w14:textId="77777777" w:rsidR="006D2015" w:rsidRDefault="006D2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..">
    <w:altName w:val="標楷體..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3049B" w14:textId="77777777" w:rsidR="00C10B8A" w:rsidRDefault="00856022">
    <w:pPr>
      <w:widowControl w:val="0"/>
      <w:tabs>
        <w:tab w:val="center" w:pos="4153"/>
        <w:tab w:val="right" w:pos="8306"/>
      </w:tabs>
      <w:jc w:val="center"/>
    </w:pPr>
    <w:r>
      <w:fldChar w:fldCharType="begin"/>
    </w:r>
    <w:r>
      <w:instrText>PAGE</w:instrText>
    </w:r>
    <w:r>
      <w:fldChar w:fldCharType="end"/>
    </w:r>
  </w:p>
  <w:p w14:paraId="4574A25F" w14:textId="77777777" w:rsidR="00C10B8A" w:rsidRDefault="00C10B8A">
    <w:pPr>
      <w:widowControl w:val="0"/>
      <w:tabs>
        <w:tab w:val="center" w:pos="4153"/>
        <w:tab w:val="right" w:pos="8306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64670" w14:textId="77777777" w:rsidR="00C10B8A" w:rsidRDefault="00856022">
    <w:pPr>
      <w:widowControl w:val="0"/>
      <w:tabs>
        <w:tab w:val="center" w:pos="4153"/>
        <w:tab w:val="right" w:pos="8306"/>
      </w:tabs>
      <w:jc w:val="center"/>
    </w:pPr>
    <w:r>
      <w:rPr>
        <w:rFonts w:ascii="Gungsuh" w:eastAsia="Gungsuh" w:hAnsi="Gungsuh" w:cs="Gungsuh"/>
      </w:rPr>
      <w:t>第</w:t>
    </w:r>
    <w:r>
      <w:fldChar w:fldCharType="begin"/>
    </w:r>
    <w:r>
      <w:instrText>PAGE</w:instrText>
    </w:r>
    <w:r>
      <w:fldChar w:fldCharType="separate"/>
    </w:r>
    <w:r w:rsidR="006C6911">
      <w:rPr>
        <w:noProof/>
      </w:rPr>
      <w:t>2</w:t>
    </w:r>
    <w:r>
      <w:fldChar w:fldCharType="end"/>
    </w:r>
    <w:r>
      <w:rPr>
        <w:rFonts w:ascii="Gungsuh" w:eastAsia="Gungsuh" w:hAnsi="Gungsuh" w:cs="Gungsuh"/>
      </w:rPr>
      <w:t>頁，共</w:t>
    </w:r>
    <w:r>
      <w:fldChar w:fldCharType="begin"/>
    </w:r>
    <w:r>
      <w:instrText>NUMPAGES</w:instrText>
    </w:r>
    <w:r>
      <w:fldChar w:fldCharType="separate"/>
    </w:r>
    <w:r w:rsidR="006C6911">
      <w:rPr>
        <w:noProof/>
      </w:rPr>
      <w:t>2</w:t>
    </w:r>
    <w:r>
      <w:fldChar w:fldCharType="end"/>
    </w:r>
    <w:r>
      <w:rPr>
        <w:rFonts w:ascii="Gungsuh" w:eastAsia="Gungsuh" w:hAnsi="Gungsuh" w:cs="Gungsuh"/>
      </w:rPr>
      <w:t>頁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CBDF3" w14:textId="77777777" w:rsidR="00C10B8A" w:rsidRPr="00342E91" w:rsidRDefault="00C10B8A">
    <w:pPr>
      <w:widowControl w:val="0"/>
      <w:tabs>
        <w:tab w:val="center" w:pos="4153"/>
        <w:tab w:val="right" w:pos="8306"/>
      </w:tabs>
      <w:jc w:val="center"/>
      <w:rPr>
        <w:rFonts w:ascii="微軟正黑體" w:eastAsia="微軟正黑體" w:hAnsi="微軟正黑體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EB29D" w14:textId="77777777" w:rsidR="006D2015" w:rsidRDefault="006D2015">
      <w:r>
        <w:separator/>
      </w:r>
    </w:p>
  </w:footnote>
  <w:footnote w:type="continuationSeparator" w:id="0">
    <w:p w14:paraId="694FC7F2" w14:textId="77777777" w:rsidR="006D2015" w:rsidRDefault="006D2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CEDF5" w14:textId="77777777" w:rsidR="00DD1BF0" w:rsidRDefault="00DD1BF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AB4B6" w14:textId="77777777" w:rsidR="00C10B8A" w:rsidRDefault="00856022">
    <w:pPr>
      <w:widowControl w:val="0"/>
      <w:pBdr>
        <w:bottom w:val="single" w:sz="24" w:space="0" w:color="622423"/>
      </w:pBdr>
      <w:tabs>
        <w:tab w:val="center" w:pos="4153"/>
        <w:tab w:val="right" w:pos="8306"/>
      </w:tabs>
      <w:jc w:val="center"/>
      <w:rPr>
        <w:sz w:val="32"/>
        <w:szCs w:val="32"/>
      </w:rPr>
    </w:pPr>
    <w:proofErr w:type="gramStart"/>
    <w:r>
      <w:rPr>
        <w:rFonts w:ascii="Gungsuh" w:eastAsia="Gungsuh" w:hAnsi="Gungsuh" w:cs="Gungsuh"/>
        <w:sz w:val="36"/>
        <w:szCs w:val="36"/>
      </w:rPr>
      <w:t>106</w:t>
    </w:r>
    <w:proofErr w:type="gramEnd"/>
    <w:r>
      <w:rPr>
        <w:rFonts w:ascii="Gungsuh" w:eastAsia="Gungsuh" w:hAnsi="Gungsuh" w:cs="Gungsuh"/>
        <w:sz w:val="36"/>
        <w:szCs w:val="36"/>
      </w:rPr>
      <w:t>年度急診醫學科專科醫師</w:t>
    </w:r>
    <w:proofErr w:type="gramStart"/>
    <w:r>
      <w:rPr>
        <w:rFonts w:ascii="Gungsuh" w:eastAsia="Gungsuh" w:hAnsi="Gungsuh" w:cs="Gungsuh"/>
        <w:sz w:val="36"/>
        <w:szCs w:val="36"/>
      </w:rPr>
      <w:t>甄</w:t>
    </w:r>
    <w:proofErr w:type="gramEnd"/>
    <w:r>
      <w:rPr>
        <w:rFonts w:ascii="Gungsuh" w:eastAsia="Gungsuh" w:hAnsi="Gungsuh" w:cs="Gungsuh"/>
        <w:sz w:val="36"/>
        <w:szCs w:val="36"/>
      </w:rPr>
      <w:t>審口試</w:t>
    </w:r>
  </w:p>
  <w:p w14:paraId="0E737C2B" w14:textId="77777777" w:rsidR="00C10B8A" w:rsidRDefault="00C10B8A">
    <w:pPr>
      <w:widowControl w:val="0"/>
      <w:tabs>
        <w:tab w:val="center" w:pos="4153"/>
        <w:tab w:val="right" w:pos="830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53304" w14:textId="4670BFE2" w:rsidR="00C10B8A" w:rsidRPr="008E4CA6" w:rsidRDefault="00A575C1">
    <w:pPr>
      <w:widowControl w:val="0"/>
      <w:pBdr>
        <w:bottom w:val="single" w:sz="24" w:space="1" w:color="622423"/>
      </w:pBdr>
      <w:tabs>
        <w:tab w:val="center" w:pos="4153"/>
        <w:tab w:val="right" w:pos="8306"/>
      </w:tabs>
      <w:jc w:val="center"/>
      <w:rPr>
        <w:rFonts w:eastAsia="標楷體"/>
        <w:sz w:val="32"/>
        <w:szCs w:val="32"/>
      </w:rPr>
    </w:pPr>
    <w:proofErr w:type="gramStart"/>
    <w:r w:rsidRPr="008E4CA6">
      <w:rPr>
        <w:rFonts w:eastAsia="標楷體"/>
        <w:sz w:val="36"/>
        <w:szCs w:val="36"/>
      </w:rPr>
      <w:t>11</w:t>
    </w:r>
    <w:r w:rsidR="00DD1BF0">
      <w:rPr>
        <w:rFonts w:eastAsia="標楷體" w:hint="eastAsia"/>
        <w:sz w:val="36"/>
        <w:szCs w:val="36"/>
      </w:rPr>
      <w:t>5</w:t>
    </w:r>
    <w:proofErr w:type="gramEnd"/>
    <w:r w:rsidR="00856022" w:rsidRPr="008E4CA6">
      <w:rPr>
        <w:rFonts w:eastAsia="標楷體"/>
        <w:sz w:val="36"/>
        <w:szCs w:val="36"/>
      </w:rPr>
      <w:t>年度急診醫學科專科醫師</w:t>
    </w:r>
    <w:proofErr w:type="gramStart"/>
    <w:r w:rsidR="00856022" w:rsidRPr="008E4CA6">
      <w:rPr>
        <w:rFonts w:eastAsia="標楷體"/>
        <w:sz w:val="36"/>
        <w:szCs w:val="36"/>
      </w:rPr>
      <w:t>甄</w:t>
    </w:r>
    <w:proofErr w:type="gramEnd"/>
    <w:r w:rsidR="00856022" w:rsidRPr="008E4CA6">
      <w:rPr>
        <w:rFonts w:eastAsia="標楷體"/>
        <w:sz w:val="36"/>
        <w:szCs w:val="36"/>
      </w:rPr>
      <w:t>審</w:t>
    </w:r>
    <w:r w:rsidR="00005B1E" w:rsidRPr="008E4CA6">
      <w:rPr>
        <w:rFonts w:eastAsia="標楷體"/>
        <w:sz w:val="36"/>
        <w:szCs w:val="36"/>
      </w:rPr>
      <w:t>-</w:t>
    </w:r>
    <w:r w:rsidR="00005B1E" w:rsidRPr="008E4CA6">
      <w:rPr>
        <w:rFonts w:eastAsia="標楷體"/>
        <w:sz w:val="36"/>
        <w:szCs w:val="36"/>
      </w:rPr>
      <w:t>學習護照訓練項目查核表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260A4C"/>
    <w:multiLevelType w:val="hybridMultilevel"/>
    <w:tmpl w:val="71A088E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62265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10B8A"/>
    <w:rsid w:val="000038ED"/>
    <w:rsid w:val="00005B1E"/>
    <w:rsid w:val="000C1338"/>
    <w:rsid w:val="001065E8"/>
    <w:rsid w:val="00133761"/>
    <w:rsid w:val="00150A92"/>
    <w:rsid w:val="00185F4A"/>
    <w:rsid w:val="001C5F78"/>
    <w:rsid w:val="002108FC"/>
    <w:rsid w:val="00283D74"/>
    <w:rsid w:val="002F1C84"/>
    <w:rsid w:val="002F5893"/>
    <w:rsid w:val="00342E91"/>
    <w:rsid w:val="003A5AAB"/>
    <w:rsid w:val="003B6E42"/>
    <w:rsid w:val="00445E75"/>
    <w:rsid w:val="004516CC"/>
    <w:rsid w:val="00464E70"/>
    <w:rsid w:val="00474695"/>
    <w:rsid w:val="00481668"/>
    <w:rsid w:val="004B7466"/>
    <w:rsid w:val="00541232"/>
    <w:rsid w:val="00625169"/>
    <w:rsid w:val="00684072"/>
    <w:rsid w:val="006C1A8F"/>
    <w:rsid w:val="006C6911"/>
    <w:rsid w:val="006D2015"/>
    <w:rsid w:val="00714A9F"/>
    <w:rsid w:val="00782C06"/>
    <w:rsid w:val="007F7E12"/>
    <w:rsid w:val="00842109"/>
    <w:rsid w:val="00845255"/>
    <w:rsid w:val="00856022"/>
    <w:rsid w:val="008E4CA6"/>
    <w:rsid w:val="00914489"/>
    <w:rsid w:val="00947DBD"/>
    <w:rsid w:val="009B6006"/>
    <w:rsid w:val="009E13FA"/>
    <w:rsid w:val="009E7068"/>
    <w:rsid w:val="00A575C1"/>
    <w:rsid w:val="00A736EC"/>
    <w:rsid w:val="00C10B8A"/>
    <w:rsid w:val="00D933AD"/>
    <w:rsid w:val="00DA4F5B"/>
    <w:rsid w:val="00DB0F19"/>
    <w:rsid w:val="00DB1D83"/>
    <w:rsid w:val="00DD1BF0"/>
    <w:rsid w:val="00E52CDE"/>
    <w:rsid w:val="00EF768F"/>
    <w:rsid w:val="00F6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DA139F"/>
  <w15:docId w15:val="{B339952A-FD99-4DE3-A3F8-FFD336A7D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933AD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首 字元"/>
    <w:basedOn w:val="a0"/>
    <w:link w:val="a6"/>
    <w:uiPriority w:val="99"/>
    <w:rsid w:val="00D933AD"/>
  </w:style>
  <w:style w:type="paragraph" w:customStyle="1" w:styleId="Default">
    <w:name w:val="Default"/>
    <w:rsid w:val="004516CC"/>
    <w:pPr>
      <w:widowControl w:val="0"/>
      <w:autoSpaceDE w:val="0"/>
      <w:autoSpaceDN w:val="0"/>
      <w:adjustRightInd w:val="0"/>
    </w:pPr>
    <w:rPr>
      <w:rFonts w:ascii="標楷體.." w:eastAsia="標楷體.." w:cs="標楷體.."/>
      <w:color w:val="00000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4B7466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4B7466"/>
  </w:style>
  <w:style w:type="character" w:customStyle="1" w:styleId="aa">
    <w:name w:val="註解文字 字元"/>
    <w:basedOn w:val="a0"/>
    <w:link w:val="a9"/>
    <w:uiPriority w:val="99"/>
    <w:semiHidden/>
    <w:rsid w:val="004B7466"/>
  </w:style>
  <w:style w:type="paragraph" w:styleId="ab">
    <w:name w:val="annotation subject"/>
    <w:basedOn w:val="a9"/>
    <w:next w:val="a9"/>
    <w:link w:val="ac"/>
    <w:uiPriority w:val="99"/>
    <w:semiHidden/>
    <w:unhideWhenUsed/>
    <w:rsid w:val="004B7466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4B746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4B74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4B7466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68407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陳奕婷</cp:lastModifiedBy>
  <cp:revision>22</cp:revision>
  <dcterms:created xsi:type="dcterms:W3CDTF">2020-02-11T08:37:00Z</dcterms:created>
  <dcterms:modified xsi:type="dcterms:W3CDTF">2025-10-14T08:27:00Z</dcterms:modified>
</cp:coreProperties>
</file>