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C83" w:rsidRDefault="00715E4B">
      <w:pPr>
        <w:pStyle w:val="Textbody"/>
        <w:overflowPunct w:val="0"/>
        <w:jc w:val="cente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5467320</wp:posOffset>
                </wp:positionH>
                <wp:positionV relativeFrom="paragraph">
                  <wp:posOffset>-364320</wp:posOffset>
                </wp:positionV>
                <wp:extent cx="875159" cy="304560"/>
                <wp:effectExtent l="0" t="0" r="20191" b="19290"/>
                <wp:wrapNone/>
                <wp:docPr id="1" name="矩形 7"/>
                <wp:cNvGraphicFramePr/>
                <a:graphic xmlns:a="http://schemas.openxmlformats.org/drawingml/2006/main">
                  <a:graphicData uri="http://schemas.microsoft.com/office/word/2010/wordprocessingShape">
                    <wps:wsp>
                      <wps:cNvSpPr/>
                      <wps:spPr>
                        <a:xfrm>
                          <a:off x="0" y="0"/>
                          <a:ext cx="875159" cy="304560"/>
                        </a:xfrm>
                        <a:prstGeom prst="rect">
                          <a:avLst/>
                        </a:prstGeom>
                        <a:solidFill>
                          <a:srgbClr val="FFFFFF"/>
                        </a:solidFill>
                        <a:ln w="25560" cap="flat">
                          <a:solidFill>
                            <a:srgbClr val="000000"/>
                          </a:solidFill>
                          <a:prstDash val="solid"/>
                          <a:miter/>
                        </a:ln>
                      </wps:spPr>
                      <wps:txbx>
                        <w:txbxContent>
                          <w:p w:rsidR="00A72C83" w:rsidRDefault="00715E4B">
                            <w:pPr>
                              <w:jc w:val="center"/>
                            </w:pPr>
                            <w:r>
                              <w:rPr>
                                <w:rFonts w:ascii="Times New Roman" w:eastAsia="標楷體" w:hAnsi="Times New Roman"/>
                                <w:b/>
                              </w:rPr>
                              <w:t>附件</w:t>
                            </w:r>
                            <w:r>
                              <w:rPr>
                                <w:rFonts w:ascii="Times New Roman" w:eastAsia="標楷體" w:hAnsi="Times New Roman"/>
                                <w:b/>
                              </w:rPr>
                              <w:t>6</w:t>
                            </w:r>
                          </w:p>
                        </w:txbxContent>
                      </wps:txbx>
                      <wps:bodyPr vert="horz" wrap="square" lIns="91440" tIns="45720" rIns="91440" bIns="45720" anchor="ctr" anchorCtr="0" compatLnSpc="0">
                        <a:noAutofit/>
                      </wps:bodyPr>
                    </wps:wsp>
                  </a:graphicData>
                </a:graphic>
              </wp:anchor>
            </w:drawing>
          </mc:Choice>
          <mc:Fallback>
            <w:pict>
              <v:rect id="矩形 7" o:spid="_x0000_s1026" style="position:absolute;left:0;text-align:left;margin-left:430.5pt;margin-top:-28.7pt;width:68.9pt;height: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" strokeweight=".71mm">
                <v:textbox>
                  <w:txbxContent>
                    <w:p w:rsidR="00A72C83" w:rsidRDefault="00715E4B">
                      <w:pPr>
                        <w:jc w:val="center"/>
                      </w:pPr>
                      <w:r>
                        <w:rPr>
                          <w:rFonts w:ascii="Times New Roman" w:eastAsia="標楷體" w:hAnsi="Times New Roman"/>
                          <w:b/>
                        </w:rPr>
                        <w:t>附件</w:t>
                      </w:r>
                      <w:r>
                        <w:rPr>
                          <w:rFonts w:ascii="Times New Roman" w:eastAsia="標楷體" w:hAnsi="Times New Roman"/>
                          <w:b/>
                        </w:rPr>
                        <w:t>6</w:t>
                      </w:r>
                    </w:p>
                  </w:txbxContent>
                </v:textbox>
              </v:rect>
            </w:pict>
          </mc:Fallback>
        </mc:AlternateContent>
      </w:r>
      <w:r>
        <w:rPr>
          <w:rFonts w:ascii="Times New Roman" w:eastAsia="標楷體" w:hAnsi="Times New Roman"/>
          <w:b/>
          <w:sz w:val="36"/>
          <w:szCs w:val="36"/>
        </w:rPr>
        <w:t>口服抗病毒藥物領用切結書</w:t>
      </w:r>
    </w:p>
    <w:p w:rsidR="00A72C83" w:rsidRDefault="00A72C83">
      <w:pPr>
        <w:pStyle w:val="Textbody"/>
        <w:overflowPunct w:val="0"/>
        <w:spacing w:line="400" w:lineRule="exact"/>
        <w:jc w:val="center"/>
      </w:pPr>
    </w:p>
    <w:p w:rsidR="00A72C83" w:rsidRDefault="00A72C83">
      <w:pPr>
        <w:pStyle w:val="Default"/>
        <w:overflowPunct w:val="0"/>
        <w:spacing w:line="360" w:lineRule="auto"/>
        <w:rPr>
          <w:rFonts w:ascii="Times New Roman" w:hAnsi="Times New Roman" w:cs="Times New Roman"/>
          <w:color w:val="auto"/>
          <w:sz w:val="28"/>
          <w:szCs w:val="28"/>
        </w:rPr>
      </w:pPr>
    </w:p>
    <w:p w:rsidR="00A72C83" w:rsidRDefault="00715E4B">
      <w:pPr>
        <w:pStyle w:val="Default"/>
        <w:overflowPunct w:val="0"/>
        <w:spacing w:line="360" w:lineRule="auto"/>
      </w:pPr>
      <w:r>
        <w:rPr>
          <w:rFonts w:ascii="Times New Roman" w:hAnsi="Times New Roman" w:cs="Times New Roman"/>
          <w:color w:val="auto"/>
          <w:sz w:val="28"/>
          <w:szCs w:val="28"/>
        </w:rPr>
        <w:t>茲向</w:t>
      </w:r>
      <w:r>
        <w:rPr>
          <w:rFonts w:ascii="Times New Roman" w:hAnsi="Times New Roman" w:cs="Times New Roman"/>
          <w:color w:val="auto"/>
          <w:sz w:val="28"/>
          <w:szCs w:val="28"/>
          <w:u w:val="single"/>
        </w:rPr>
        <w:t xml:space="preserve">                       </w:t>
      </w:r>
      <w:r>
        <w:rPr>
          <w:rFonts w:ascii="Times New Roman" w:hAnsi="Times New Roman" w:cs="Times New Roman"/>
          <w:color w:val="auto"/>
          <w:sz w:val="28"/>
          <w:szCs w:val="28"/>
        </w:rPr>
        <w:t>醫院</w:t>
      </w:r>
      <w:r>
        <w:rPr>
          <w:rFonts w:ascii="Times New Roman" w:hAnsi="Times New Roman" w:cs="Times New Roman"/>
          <w:color w:val="auto"/>
          <w:sz w:val="28"/>
          <w:szCs w:val="28"/>
        </w:rPr>
        <w:t>/</w:t>
      </w:r>
      <w:r>
        <w:rPr>
          <w:rFonts w:ascii="Times New Roman" w:hAnsi="Times New Roman" w:cs="Times New Roman"/>
          <w:color w:val="auto"/>
          <w:sz w:val="28"/>
          <w:szCs w:val="28"/>
        </w:rPr>
        <w:t>衛生局</w:t>
      </w:r>
      <w:bookmarkStart w:id="1" w:name="_Hlk102984199"/>
      <w:r>
        <w:rPr>
          <w:rFonts w:ascii="Times New Roman" w:hAnsi="Times New Roman" w:cs="Times New Roman"/>
          <w:color w:val="auto"/>
          <w:sz w:val="28"/>
          <w:szCs w:val="28"/>
        </w:rPr>
        <w:t>/</w:t>
      </w:r>
      <w:r>
        <w:rPr>
          <w:rFonts w:ascii="Times New Roman" w:hAnsi="Times New Roman" w:cs="Times New Roman"/>
          <w:color w:val="auto"/>
          <w:sz w:val="28"/>
          <w:szCs w:val="28"/>
        </w:rPr>
        <w:t>區管制中心</w:t>
      </w:r>
      <w:bookmarkEnd w:id="1"/>
      <w:r>
        <w:rPr>
          <w:rFonts w:cs="Times New Roman"/>
          <w:color w:val="auto"/>
          <w:sz w:val="28"/>
          <w:szCs w:val="28"/>
        </w:rPr>
        <w:t xml:space="preserve"> (</w:t>
      </w:r>
      <w:r>
        <w:rPr>
          <w:rFonts w:cs="Times New Roman"/>
          <w:color w:val="auto"/>
          <w:sz w:val="28"/>
          <w:szCs w:val="28"/>
        </w:rPr>
        <w:t>藥物存放地點</w:t>
      </w:r>
      <w:r>
        <w:rPr>
          <w:rFonts w:cs="Times New Roman"/>
          <w:color w:val="auto"/>
          <w:sz w:val="28"/>
          <w:szCs w:val="28"/>
        </w:rPr>
        <w:t>)</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領取</w:t>
      </w:r>
    </w:p>
    <w:p w:rsidR="00A72C83" w:rsidRDefault="00715E4B">
      <w:pPr>
        <w:pStyle w:val="Textbody"/>
        <w:overflowPunct w:val="0"/>
      </w:pPr>
      <w:r>
        <w:rPr>
          <w:rFonts w:ascii="新細明體" w:hAnsi="新細明體"/>
          <w:sz w:val="32"/>
          <w:szCs w:val="28"/>
        </w:rPr>
        <w:t xml:space="preserve">    □</w:t>
      </w:r>
      <w:r>
        <w:rPr>
          <w:rFonts w:ascii="Times New Roman" w:hAnsi="Times New Roman"/>
          <w:sz w:val="32"/>
          <w:szCs w:val="28"/>
        </w:rPr>
        <w:t xml:space="preserve"> Paxlovid  </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u w:val="single"/>
        </w:rPr>
        <w:t>人份</w:t>
      </w:r>
      <w:r>
        <w:rPr>
          <w:rFonts w:ascii="標楷體" w:eastAsia="標楷體" w:hAnsi="標楷體"/>
          <w:sz w:val="28"/>
          <w:szCs w:val="28"/>
        </w:rPr>
        <w:t xml:space="preserve"> (</w:t>
      </w:r>
      <w:r>
        <w:rPr>
          <w:rFonts w:ascii="標楷體" w:eastAsia="標楷體" w:hAnsi="標楷體"/>
          <w:sz w:val="28"/>
          <w:szCs w:val="28"/>
        </w:rPr>
        <w:t>病人名單如附件</w:t>
      </w:r>
      <w:r>
        <w:rPr>
          <w:rFonts w:ascii="標楷體" w:eastAsia="標楷體" w:hAnsi="標楷體"/>
          <w:sz w:val="28"/>
          <w:szCs w:val="28"/>
        </w:rPr>
        <w:t>)</w:t>
      </w:r>
    </w:p>
    <w:p w:rsidR="00A72C83" w:rsidRDefault="00715E4B">
      <w:pPr>
        <w:pStyle w:val="Textbody"/>
        <w:overflowPunct w:val="0"/>
      </w:pPr>
      <w:r>
        <w:rPr>
          <w:rFonts w:ascii="Times New Roman" w:hAnsi="Times New Roman"/>
          <w:sz w:val="32"/>
          <w:szCs w:val="28"/>
        </w:rPr>
        <w:t xml:space="preserve">    </w:t>
      </w:r>
      <w:r>
        <w:rPr>
          <w:rFonts w:ascii="新細明體" w:hAnsi="新細明體"/>
          <w:sz w:val="32"/>
          <w:szCs w:val="28"/>
        </w:rPr>
        <w:t>□</w:t>
      </w:r>
      <w:r>
        <w:rPr>
          <w:rFonts w:ascii="Times New Roman" w:hAnsi="Times New Roman"/>
          <w:sz w:val="32"/>
          <w:szCs w:val="28"/>
        </w:rPr>
        <w:t xml:space="preserve"> Molnupiravir  </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u w:val="single"/>
        </w:rPr>
        <w:t>人份</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rPr>
        <w:t>病人名單如附件</w:t>
      </w:r>
      <w:r>
        <w:rPr>
          <w:rFonts w:ascii="標楷體" w:eastAsia="標楷體" w:hAnsi="標楷體"/>
          <w:sz w:val="28"/>
          <w:szCs w:val="28"/>
        </w:rPr>
        <w:t>)</w:t>
      </w:r>
    </w:p>
    <w:p w:rsidR="00A72C83" w:rsidRDefault="00A72C83">
      <w:pPr>
        <w:pStyle w:val="Default"/>
        <w:overflowPunct w:val="0"/>
        <w:spacing w:line="360" w:lineRule="auto"/>
        <w:rPr>
          <w:rFonts w:cs="Times New Roman"/>
          <w:color w:val="auto"/>
          <w:sz w:val="28"/>
          <w:szCs w:val="28"/>
        </w:rPr>
      </w:pPr>
    </w:p>
    <w:p w:rsidR="00A72C83" w:rsidRDefault="00715E4B">
      <w:pPr>
        <w:pStyle w:val="Default"/>
        <w:overflowPunct w:val="0"/>
        <w:spacing w:line="360" w:lineRule="auto"/>
        <w:ind w:right="-175"/>
      </w:pPr>
      <w:r>
        <w:rPr>
          <w:rFonts w:cs="Times New Roman"/>
          <w:color w:val="auto"/>
          <w:sz w:val="28"/>
          <w:szCs w:val="28"/>
        </w:rPr>
        <w:t>本人保證送交</w:t>
      </w:r>
      <w:r>
        <w:rPr>
          <w:rFonts w:cs="Times New Roman"/>
          <w:color w:val="auto"/>
          <w:sz w:val="28"/>
          <w:szCs w:val="28"/>
          <w:u w:val="single"/>
        </w:rPr>
        <w:t xml:space="preserve">　　　　　</w:t>
      </w:r>
      <w:r>
        <w:rPr>
          <w:rFonts w:cs="Times New Roman"/>
          <w:color w:val="auto"/>
          <w:sz w:val="28"/>
          <w:szCs w:val="28"/>
          <w:u w:val="single"/>
        </w:rPr>
        <w:t xml:space="preserve">    </w:t>
      </w:r>
      <w:r>
        <w:rPr>
          <w:rFonts w:cs="Times New Roman"/>
          <w:color w:val="auto"/>
          <w:sz w:val="28"/>
          <w:szCs w:val="28"/>
        </w:rPr>
        <w:t>醫院</w:t>
      </w:r>
      <w:r>
        <w:rPr>
          <w:rFonts w:cs="Times New Roman"/>
          <w:color w:val="auto"/>
          <w:sz w:val="28"/>
          <w:szCs w:val="28"/>
          <w:u w:val="single"/>
        </w:rPr>
        <w:t xml:space="preserve">　　　</w:t>
      </w:r>
      <w:r>
        <w:rPr>
          <w:rFonts w:cs="Times New Roman"/>
          <w:color w:val="auto"/>
          <w:sz w:val="28"/>
          <w:szCs w:val="28"/>
          <w:u w:val="single"/>
        </w:rPr>
        <w:t xml:space="preserve">        </w:t>
      </w:r>
      <w:r>
        <w:rPr>
          <w:rFonts w:cs="Times New Roman"/>
          <w:color w:val="auto"/>
          <w:sz w:val="28"/>
          <w:szCs w:val="28"/>
          <w:u w:val="single"/>
        </w:rPr>
        <w:t xml:space="preserve">　</w:t>
      </w:r>
      <w:r>
        <w:rPr>
          <w:rFonts w:cs="Times New Roman"/>
          <w:color w:val="auto"/>
          <w:sz w:val="28"/>
          <w:szCs w:val="28"/>
        </w:rPr>
        <w:t>醫師，供其治療病人使用。</w:t>
      </w:r>
    </w:p>
    <w:p w:rsidR="00A72C83" w:rsidRDefault="00715E4B">
      <w:pPr>
        <w:pStyle w:val="Default"/>
        <w:overflowPunct w:val="0"/>
        <w:spacing w:line="360" w:lineRule="auto"/>
        <w:rPr>
          <w:rFonts w:cs="Times New Roman"/>
          <w:color w:val="auto"/>
          <w:sz w:val="28"/>
          <w:szCs w:val="28"/>
        </w:rPr>
      </w:pPr>
      <w:r>
        <w:rPr>
          <w:rFonts w:cs="Times New Roman"/>
          <w:color w:val="auto"/>
          <w:sz w:val="28"/>
          <w:szCs w:val="28"/>
        </w:rPr>
        <w:t>此致</w:t>
      </w:r>
    </w:p>
    <w:p w:rsidR="00A72C83" w:rsidRDefault="00A72C83">
      <w:pPr>
        <w:pStyle w:val="Default"/>
        <w:overflowPunct w:val="0"/>
        <w:spacing w:line="360" w:lineRule="auto"/>
        <w:rPr>
          <w:rFonts w:cs="Times New Roman"/>
          <w:color w:val="auto"/>
          <w:sz w:val="28"/>
          <w:szCs w:val="28"/>
        </w:rPr>
      </w:pPr>
    </w:p>
    <w:p w:rsidR="00A72C83" w:rsidRDefault="00715E4B">
      <w:pPr>
        <w:pStyle w:val="Default"/>
        <w:overflowPunct w:val="0"/>
        <w:spacing w:line="360" w:lineRule="auto"/>
      </w:pPr>
      <w:r>
        <w:rPr>
          <w:rFonts w:ascii="Times New Roman" w:hAnsi="Times New Roman" w:cs="Times New Roman"/>
          <w:color w:val="auto"/>
          <w:sz w:val="28"/>
          <w:szCs w:val="28"/>
          <w:u w:val="single"/>
        </w:rPr>
        <w:t xml:space="preserve">                       </w:t>
      </w:r>
      <w:r>
        <w:rPr>
          <w:rFonts w:ascii="Times New Roman" w:hAnsi="Times New Roman" w:cs="Times New Roman"/>
          <w:color w:val="auto"/>
          <w:sz w:val="28"/>
          <w:szCs w:val="28"/>
        </w:rPr>
        <w:t>醫院</w:t>
      </w:r>
      <w:r>
        <w:rPr>
          <w:rFonts w:ascii="Times New Roman" w:hAnsi="Times New Roman" w:cs="Times New Roman"/>
          <w:color w:val="auto"/>
          <w:sz w:val="28"/>
          <w:szCs w:val="28"/>
        </w:rPr>
        <w:t>/</w:t>
      </w:r>
      <w:r>
        <w:rPr>
          <w:rFonts w:ascii="Times New Roman" w:hAnsi="Times New Roman" w:cs="Times New Roman"/>
          <w:color w:val="auto"/>
          <w:sz w:val="28"/>
          <w:szCs w:val="28"/>
        </w:rPr>
        <w:t>衛生局</w:t>
      </w:r>
      <w:r>
        <w:rPr>
          <w:rFonts w:ascii="Times New Roman" w:hAnsi="Times New Roman" w:cs="Times New Roman"/>
          <w:color w:val="auto"/>
          <w:sz w:val="28"/>
          <w:szCs w:val="28"/>
        </w:rPr>
        <w:t>/</w:t>
      </w:r>
      <w:r>
        <w:rPr>
          <w:rFonts w:ascii="Times New Roman" w:hAnsi="Times New Roman" w:cs="Times New Roman"/>
          <w:color w:val="auto"/>
          <w:sz w:val="28"/>
          <w:szCs w:val="28"/>
        </w:rPr>
        <w:t>區管制中心</w:t>
      </w:r>
      <w:r>
        <w:rPr>
          <w:rFonts w:cs="Times New Roman"/>
          <w:color w:val="auto"/>
          <w:sz w:val="28"/>
          <w:szCs w:val="28"/>
        </w:rPr>
        <w:t>(</w:t>
      </w:r>
      <w:r>
        <w:rPr>
          <w:rFonts w:cs="Times New Roman"/>
          <w:color w:val="auto"/>
          <w:sz w:val="28"/>
          <w:szCs w:val="28"/>
        </w:rPr>
        <w:t>藥物存放地點</w:t>
      </w:r>
      <w:r>
        <w:rPr>
          <w:rFonts w:cs="Times New Roman"/>
          <w:color w:val="auto"/>
          <w:sz w:val="28"/>
          <w:szCs w:val="28"/>
        </w:rPr>
        <w:t>)</w:t>
      </w:r>
    </w:p>
    <w:p w:rsidR="00A72C83" w:rsidRDefault="00715E4B">
      <w:pPr>
        <w:pStyle w:val="Default"/>
        <w:overflowPunct w:val="0"/>
        <w:spacing w:before="367" w:line="360" w:lineRule="auto"/>
        <w:rPr>
          <w:rFonts w:cs="Times New Roman"/>
          <w:color w:val="auto"/>
          <w:sz w:val="28"/>
          <w:szCs w:val="28"/>
        </w:rPr>
      </w:pPr>
      <w:r>
        <w:rPr>
          <w:rFonts w:cs="Times New Roman"/>
          <w:color w:val="auto"/>
          <w:sz w:val="28"/>
          <w:szCs w:val="28"/>
        </w:rPr>
        <w:t>立切結書人：</w:t>
      </w:r>
    </w:p>
    <w:p w:rsidR="00A72C83" w:rsidRDefault="00715E4B">
      <w:pPr>
        <w:pStyle w:val="Default"/>
        <w:overflowPunct w:val="0"/>
        <w:spacing w:before="367" w:line="360" w:lineRule="auto"/>
        <w:rPr>
          <w:rFonts w:cs="Times New Roman"/>
          <w:color w:val="auto"/>
          <w:sz w:val="28"/>
          <w:szCs w:val="28"/>
        </w:rPr>
      </w:pPr>
      <w:r>
        <w:rPr>
          <w:rFonts w:cs="Times New Roman"/>
          <w:color w:val="auto"/>
          <w:sz w:val="28"/>
          <w:szCs w:val="28"/>
        </w:rPr>
        <w:t>身分證字號</w:t>
      </w:r>
      <w:r>
        <w:rPr>
          <w:rFonts w:cs="Times New Roman"/>
          <w:color w:val="auto"/>
          <w:sz w:val="28"/>
          <w:szCs w:val="28"/>
        </w:rPr>
        <w:t>(</w:t>
      </w:r>
      <w:r>
        <w:rPr>
          <w:rFonts w:cs="Times New Roman"/>
          <w:color w:val="auto"/>
          <w:sz w:val="28"/>
          <w:szCs w:val="28"/>
        </w:rPr>
        <w:t>護照號碼</w:t>
      </w:r>
      <w:r>
        <w:rPr>
          <w:rFonts w:cs="Times New Roman"/>
          <w:color w:val="auto"/>
          <w:sz w:val="28"/>
          <w:szCs w:val="28"/>
        </w:rPr>
        <w:t>)</w:t>
      </w:r>
      <w:r>
        <w:rPr>
          <w:rFonts w:cs="Times New Roman"/>
          <w:color w:val="auto"/>
          <w:sz w:val="28"/>
          <w:szCs w:val="28"/>
        </w:rPr>
        <w:t>：</w:t>
      </w:r>
    </w:p>
    <w:p w:rsidR="00A72C83" w:rsidRDefault="00715E4B">
      <w:pPr>
        <w:pStyle w:val="Default"/>
        <w:overflowPunct w:val="0"/>
        <w:spacing w:before="367" w:line="360" w:lineRule="auto"/>
        <w:rPr>
          <w:rFonts w:cs="Times New Roman"/>
          <w:color w:val="auto"/>
          <w:sz w:val="28"/>
          <w:szCs w:val="28"/>
        </w:rPr>
      </w:pPr>
      <w:r>
        <w:rPr>
          <w:rFonts w:cs="Times New Roman"/>
          <w:color w:val="auto"/>
          <w:sz w:val="28"/>
          <w:szCs w:val="28"/>
        </w:rPr>
        <w:t>連絡電話：</w:t>
      </w:r>
    </w:p>
    <w:p w:rsidR="00A72C83" w:rsidRDefault="00715E4B">
      <w:pPr>
        <w:pStyle w:val="Textbody"/>
        <w:overflowPunct w:val="0"/>
        <w:spacing w:before="367" w:line="360" w:lineRule="auto"/>
        <w:rPr>
          <w:rFonts w:ascii="標楷體" w:eastAsia="標楷體" w:hAnsi="標楷體"/>
          <w:kern w:val="0"/>
          <w:sz w:val="28"/>
          <w:szCs w:val="28"/>
        </w:rPr>
      </w:pPr>
      <w:r>
        <w:rPr>
          <w:rFonts w:ascii="標楷體" w:eastAsia="標楷體" w:hAnsi="標楷體"/>
          <w:kern w:val="0"/>
          <w:sz w:val="28"/>
          <w:szCs w:val="28"/>
        </w:rPr>
        <w:t>領用單位簽章：</w:t>
      </w:r>
    </w:p>
    <w:p w:rsidR="00A72C83" w:rsidRDefault="00715E4B">
      <w:pPr>
        <w:pStyle w:val="Textbody"/>
        <w:overflowPunct w:val="0"/>
        <w:spacing w:before="367" w:line="360" w:lineRule="auto"/>
        <w:jc w:val="right"/>
      </w:pPr>
      <w:r>
        <w:rPr>
          <w:rFonts w:ascii="標楷體" w:eastAsia="標楷體" w:hAnsi="標楷體"/>
          <w:sz w:val="28"/>
          <w:szCs w:val="28"/>
        </w:rPr>
        <w:t>中華民國</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p>
    <w:p w:rsidR="00A72C83" w:rsidRDefault="00715E4B">
      <w:pPr>
        <w:pStyle w:val="Textbody"/>
        <w:overflowPunct w:val="0"/>
        <w:snapToGrid w:val="0"/>
        <w:spacing w:line="360" w:lineRule="exact"/>
        <w:rPr>
          <w:rFonts w:ascii="標楷體" w:eastAsia="標楷體" w:hAnsi="標楷體"/>
          <w:color w:val="FF0000"/>
          <w:szCs w:val="28"/>
        </w:rPr>
      </w:pPr>
      <w:r>
        <w:rPr>
          <w:rFonts w:ascii="標楷體" w:eastAsia="標楷體" w:hAnsi="標楷體"/>
          <w:color w:val="FF0000"/>
          <w:szCs w:val="28"/>
        </w:rPr>
        <w:t>注意事項：</w:t>
      </w:r>
    </w:p>
    <w:p w:rsidR="00A72C83" w:rsidRDefault="00715E4B">
      <w:pPr>
        <w:pStyle w:val="a5"/>
        <w:numPr>
          <w:ilvl w:val="0"/>
          <w:numId w:val="1"/>
        </w:numPr>
        <w:overflowPunct w:val="0"/>
        <w:snapToGrid w:val="0"/>
        <w:spacing w:line="360" w:lineRule="exact"/>
        <w:ind w:firstLine="0"/>
        <w:rPr>
          <w:rFonts w:ascii="Times New Roman" w:eastAsia="標楷體" w:hAnsi="Times New Roman"/>
          <w:color w:val="FF0000"/>
          <w:szCs w:val="28"/>
        </w:rPr>
      </w:pPr>
      <w:r>
        <w:rPr>
          <w:rFonts w:ascii="Times New Roman" w:eastAsia="標楷體" w:hAnsi="Times New Roman"/>
          <w:color w:val="FF0000"/>
          <w:szCs w:val="28"/>
        </w:rPr>
        <w:t>請醫師於開立處方箋並比照現行處方藥品資料上傳方式將健保卡就醫資料上傳後（</w:t>
      </w:r>
      <w:r>
        <w:rPr>
          <w:rFonts w:ascii="Times New Roman" w:eastAsia="標楷體" w:hAnsi="Times New Roman"/>
          <w:color w:val="FF0000"/>
          <w:szCs w:val="28"/>
        </w:rPr>
        <w:t>Paxlovid</w:t>
      </w:r>
      <w:r>
        <w:rPr>
          <w:rFonts w:ascii="Times New Roman" w:eastAsia="標楷體" w:hAnsi="Times New Roman"/>
          <w:color w:val="FF0000"/>
          <w:szCs w:val="28"/>
        </w:rPr>
        <w:t>之藥品項目代碼為「</w:t>
      </w:r>
      <w:r>
        <w:rPr>
          <w:rFonts w:ascii="Times New Roman" w:eastAsia="標楷體" w:hAnsi="Times New Roman"/>
          <w:color w:val="FF0000"/>
          <w:szCs w:val="28"/>
        </w:rPr>
        <w:t>XCOVID0001</w:t>
      </w:r>
      <w:r>
        <w:rPr>
          <w:rFonts w:ascii="Times New Roman" w:eastAsia="標楷體" w:hAnsi="Times New Roman"/>
          <w:color w:val="FF0000"/>
          <w:szCs w:val="28"/>
        </w:rPr>
        <w:t>」、</w:t>
      </w:r>
      <w:r>
        <w:rPr>
          <w:rFonts w:ascii="Times New Roman" w:eastAsia="標楷體" w:hAnsi="Times New Roman"/>
          <w:color w:val="FF0000"/>
          <w:szCs w:val="28"/>
        </w:rPr>
        <w:t>Molnupiravir</w:t>
      </w:r>
      <w:r>
        <w:rPr>
          <w:rFonts w:ascii="Times New Roman" w:eastAsia="標楷體" w:hAnsi="Times New Roman"/>
          <w:color w:val="FF0000"/>
          <w:szCs w:val="28"/>
        </w:rPr>
        <w:t>藥品項目代碼為「</w:t>
      </w:r>
      <w:r>
        <w:rPr>
          <w:rFonts w:ascii="Times New Roman" w:eastAsia="標楷體" w:hAnsi="Times New Roman"/>
          <w:color w:val="FF0000"/>
          <w:szCs w:val="28"/>
        </w:rPr>
        <w:t>XCOVID0002</w:t>
      </w:r>
      <w:r>
        <w:rPr>
          <w:rFonts w:ascii="Times New Roman" w:eastAsia="標楷體" w:hAnsi="Times New Roman"/>
          <w:color w:val="FF0000"/>
          <w:szCs w:val="28"/>
        </w:rPr>
        <w:t>」），再前往存放藥品醫院申領藥品。</w:t>
      </w:r>
    </w:p>
    <w:p w:rsidR="00A72C83" w:rsidRDefault="00715E4B">
      <w:pPr>
        <w:pStyle w:val="a5"/>
        <w:numPr>
          <w:ilvl w:val="0"/>
          <w:numId w:val="1"/>
        </w:numPr>
        <w:overflowPunct w:val="0"/>
        <w:snapToGrid w:val="0"/>
        <w:spacing w:line="360" w:lineRule="exact"/>
        <w:ind w:firstLine="0"/>
        <w:rPr>
          <w:rFonts w:ascii="Times New Roman" w:eastAsia="標楷體" w:hAnsi="Times New Roman"/>
          <w:color w:val="FF0000"/>
          <w:szCs w:val="28"/>
        </w:rPr>
      </w:pPr>
      <w:r>
        <w:rPr>
          <w:rFonts w:ascii="Times New Roman" w:eastAsia="標楷體" w:hAnsi="Times New Roman"/>
          <w:color w:val="FF0000"/>
          <w:szCs w:val="28"/>
        </w:rPr>
        <w:t>請申領藥品之院所需事先聯絡存放藥品醫院，確認該院存有藥品及申領方式後，前往領用。領取後，再與病人或領藥者約定提供方式，將藥物提供病人進行治療。</w:t>
      </w:r>
    </w:p>
    <w:p w:rsidR="00A72C83" w:rsidRDefault="00715E4B">
      <w:pPr>
        <w:pStyle w:val="a5"/>
        <w:numPr>
          <w:ilvl w:val="0"/>
          <w:numId w:val="1"/>
        </w:numPr>
        <w:overflowPunct w:val="0"/>
        <w:snapToGrid w:val="0"/>
        <w:spacing w:line="360" w:lineRule="exact"/>
        <w:ind w:firstLine="0"/>
        <w:rPr>
          <w:rFonts w:ascii="Times New Roman" w:eastAsia="標楷體" w:hAnsi="Times New Roman"/>
          <w:color w:val="FF0000"/>
          <w:szCs w:val="28"/>
        </w:rPr>
      </w:pPr>
      <w:r>
        <w:rPr>
          <w:rFonts w:ascii="Times New Roman" w:eastAsia="標楷體" w:hAnsi="Times New Roman"/>
          <w:color w:val="FF0000"/>
          <w:szCs w:val="28"/>
        </w:rPr>
        <w:t>請存放藥品醫院於雲端藥歷查詢確認醫師已開立處方箋，或依衛生局指示，提供藥品予申領院所。</w:t>
      </w:r>
    </w:p>
    <w:p w:rsidR="00A72C83" w:rsidRDefault="00A72C83">
      <w:pPr>
        <w:pStyle w:val="Textbody"/>
        <w:widowControl/>
        <w:overflowPunct w:val="0"/>
        <w:jc w:val="center"/>
      </w:pPr>
    </w:p>
    <w:p w:rsidR="00A72C83" w:rsidRDefault="00A72C83">
      <w:pPr>
        <w:pStyle w:val="Textbody"/>
        <w:widowControl/>
        <w:overflowPunct w:val="0"/>
        <w:jc w:val="center"/>
      </w:pPr>
    </w:p>
    <w:p w:rsidR="00A72C83" w:rsidRDefault="00715E4B">
      <w:pPr>
        <w:pStyle w:val="Textbody"/>
        <w:widowControl/>
        <w:overflowPunct w:val="0"/>
        <w:jc w:val="center"/>
      </w:pPr>
      <w:r>
        <w:rPr>
          <w:rFonts w:ascii="Times New Roman" w:eastAsia="標楷體" w:hAnsi="Times New Roman"/>
          <w:b/>
          <w:sz w:val="36"/>
          <w:szCs w:val="36"/>
        </w:rPr>
        <w:lastRenderedPageBreak/>
        <w:t>口服抗病毒藥物領用名單</w:t>
      </w:r>
    </w:p>
    <w:p w:rsidR="00A72C83" w:rsidRDefault="00A72C83">
      <w:pPr>
        <w:pStyle w:val="Textbody"/>
        <w:widowControl/>
        <w:overflowPunct w:val="0"/>
        <w:rPr>
          <w:rFonts w:ascii="標楷體" w:eastAsia="標楷體" w:hAnsi="標楷體"/>
          <w:sz w:val="28"/>
          <w:szCs w:val="28"/>
        </w:rPr>
      </w:pPr>
    </w:p>
    <w:p w:rsidR="00A72C83" w:rsidRDefault="00715E4B">
      <w:pPr>
        <w:pStyle w:val="Textbody"/>
        <w:widowControl/>
        <w:overflowPunct w:val="0"/>
        <w:rPr>
          <w:rFonts w:ascii="標楷體" w:eastAsia="標楷體" w:hAnsi="標楷體"/>
          <w:b/>
          <w:sz w:val="28"/>
          <w:szCs w:val="28"/>
        </w:rPr>
      </w:pPr>
      <w:r>
        <w:rPr>
          <w:rFonts w:ascii="標楷體" w:eastAsia="標楷體" w:hAnsi="標楷體"/>
          <w:b/>
          <w:sz w:val="28"/>
          <w:szCs w:val="28"/>
        </w:rPr>
        <w:t>領用單位：</w:t>
      </w:r>
      <w:r>
        <w:rPr>
          <w:rFonts w:ascii="標楷體" w:eastAsia="標楷體" w:hAnsi="標楷體"/>
          <w:b/>
          <w:sz w:val="28"/>
          <w:szCs w:val="28"/>
        </w:rPr>
        <w:t>_______________________________________(</w:t>
      </w:r>
      <w:r>
        <w:rPr>
          <w:rFonts w:ascii="標楷體" w:eastAsia="標楷體" w:hAnsi="標楷體"/>
          <w:b/>
          <w:sz w:val="28"/>
          <w:szCs w:val="28"/>
        </w:rPr>
        <w:t>簽章</w:t>
      </w:r>
      <w:r>
        <w:rPr>
          <w:rFonts w:ascii="標楷體" w:eastAsia="標楷體" w:hAnsi="標楷體"/>
          <w:b/>
          <w:sz w:val="28"/>
          <w:szCs w:val="28"/>
        </w:rPr>
        <w:t>)</w:t>
      </w:r>
    </w:p>
    <w:p w:rsidR="00A72C83" w:rsidRDefault="00A72C83">
      <w:pPr>
        <w:pStyle w:val="Textbody"/>
        <w:widowControl/>
        <w:overflowPunct w:val="0"/>
        <w:rPr>
          <w:rFonts w:ascii="標楷體" w:eastAsia="標楷體" w:hAnsi="標楷體"/>
          <w:b/>
          <w:sz w:val="28"/>
          <w:szCs w:val="28"/>
        </w:rPr>
      </w:pPr>
    </w:p>
    <w:p w:rsidR="00A72C83" w:rsidRDefault="00715E4B">
      <w:pPr>
        <w:pStyle w:val="Textbody"/>
        <w:widowControl/>
        <w:overflowPunct w:val="0"/>
      </w:pPr>
      <w:r>
        <w:rPr>
          <w:rFonts w:ascii="標楷體" w:eastAsia="標楷體" w:hAnsi="標楷體"/>
          <w:b/>
          <w:sz w:val="28"/>
          <w:szCs w:val="28"/>
        </w:rPr>
        <w:t>領用藥物：</w:t>
      </w:r>
      <w:r>
        <w:rPr>
          <w:rFonts w:ascii="標楷體" w:eastAsia="標楷體" w:hAnsi="標楷體"/>
          <w:b/>
          <w:sz w:val="28"/>
          <w:szCs w:val="28"/>
        </w:rPr>
        <w:t xml:space="preserve">□ </w:t>
      </w:r>
      <w:r>
        <w:rPr>
          <w:rFonts w:ascii="Times New Roman" w:eastAsia="標楷體" w:hAnsi="Times New Roman"/>
          <w:b/>
          <w:sz w:val="28"/>
          <w:szCs w:val="28"/>
        </w:rPr>
        <w:t xml:space="preserve">Paxlovid   </w:t>
      </w:r>
      <w:r>
        <w:rPr>
          <w:rFonts w:ascii="標楷體" w:eastAsia="標楷體" w:hAnsi="標楷體"/>
          <w:b/>
          <w:sz w:val="28"/>
          <w:szCs w:val="28"/>
        </w:rPr>
        <w:t xml:space="preserve"> □ </w:t>
      </w:r>
      <w:r>
        <w:rPr>
          <w:rFonts w:ascii="Times New Roman" w:eastAsia="標楷體" w:hAnsi="Times New Roman"/>
          <w:b/>
          <w:sz w:val="28"/>
          <w:szCs w:val="28"/>
        </w:rPr>
        <w:t>Molnupiravir</w:t>
      </w:r>
    </w:p>
    <w:p w:rsidR="00A72C83" w:rsidRDefault="00A72C83">
      <w:pPr>
        <w:pStyle w:val="Textbody"/>
        <w:widowControl/>
        <w:overflowPunct w:val="0"/>
        <w:rPr>
          <w:rFonts w:ascii="標楷體" w:eastAsia="標楷體" w:hAnsi="標楷體"/>
          <w:sz w:val="28"/>
          <w:szCs w:val="28"/>
        </w:rPr>
      </w:pPr>
    </w:p>
    <w:p w:rsidR="00A72C83" w:rsidRDefault="00715E4B">
      <w:pPr>
        <w:pStyle w:val="Textbody"/>
        <w:widowControl/>
        <w:overflowPunct w:val="0"/>
        <w:rPr>
          <w:rFonts w:ascii="標楷體" w:eastAsia="標楷體" w:hAnsi="標楷體"/>
          <w:b/>
          <w:sz w:val="28"/>
          <w:szCs w:val="28"/>
        </w:rPr>
      </w:pPr>
      <w:r>
        <w:rPr>
          <w:rFonts w:ascii="標楷體" w:eastAsia="標楷體" w:hAnsi="標楷體"/>
          <w:b/>
          <w:sz w:val="28"/>
          <w:szCs w:val="28"/>
        </w:rPr>
        <w:t>病人名單：</w:t>
      </w:r>
    </w:p>
    <w:tbl>
      <w:tblPr>
        <w:tblW w:w="9736" w:type="dxa"/>
        <w:tblLayout w:type="fixed"/>
        <w:tblCellMar>
          <w:left w:w="10" w:type="dxa"/>
          <w:right w:w="10" w:type="dxa"/>
        </w:tblCellMar>
        <w:tblLook w:val="0000" w:firstRow="0" w:lastRow="0" w:firstColumn="0" w:lastColumn="0" w:noHBand="0" w:noVBand="0"/>
      </w:tblPr>
      <w:tblGrid>
        <w:gridCol w:w="1129"/>
        <w:gridCol w:w="2694"/>
        <w:gridCol w:w="3044"/>
        <w:gridCol w:w="2869"/>
      </w:tblGrid>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715E4B">
            <w:pPr>
              <w:pStyle w:val="Textbody"/>
              <w:widowControl/>
              <w:overflowPunct w:val="0"/>
              <w:jc w:val="center"/>
              <w:rPr>
                <w:rFonts w:ascii="標楷體" w:eastAsia="標楷體" w:hAnsi="標楷體"/>
                <w:b/>
                <w:sz w:val="28"/>
                <w:szCs w:val="28"/>
              </w:rPr>
            </w:pPr>
            <w:r>
              <w:rPr>
                <w:rFonts w:ascii="標楷體" w:eastAsia="標楷體" w:hAnsi="標楷體"/>
                <w:b/>
                <w:sz w:val="28"/>
                <w:szCs w:val="28"/>
              </w:rPr>
              <w:t>序號</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715E4B">
            <w:pPr>
              <w:pStyle w:val="Textbody"/>
              <w:widowControl/>
              <w:overflowPunct w:val="0"/>
              <w:jc w:val="center"/>
              <w:rPr>
                <w:rFonts w:ascii="標楷體" w:eastAsia="標楷體" w:hAnsi="標楷體"/>
                <w:b/>
                <w:sz w:val="28"/>
                <w:szCs w:val="28"/>
              </w:rPr>
            </w:pPr>
            <w:r>
              <w:rPr>
                <w:rFonts w:ascii="標楷體" w:eastAsia="標楷體" w:hAnsi="標楷體"/>
                <w:b/>
                <w:sz w:val="28"/>
                <w:szCs w:val="28"/>
              </w:rPr>
              <w:t>病人姓名</w:t>
            </w: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715E4B">
            <w:pPr>
              <w:pStyle w:val="Textbody"/>
              <w:widowControl/>
              <w:overflowPunct w:val="0"/>
              <w:jc w:val="center"/>
              <w:rPr>
                <w:rFonts w:ascii="標楷體" w:eastAsia="標楷體" w:hAnsi="標楷體"/>
                <w:b/>
                <w:sz w:val="28"/>
                <w:szCs w:val="28"/>
              </w:rPr>
            </w:pPr>
            <w:r>
              <w:rPr>
                <w:rFonts w:ascii="標楷體" w:eastAsia="標楷體" w:hAnsi="標楷體"/>
                <w:b/>
                <w:sz w:val="28"/>
                <w:szCs w:val="28"/>
              </w:rPr>
              <w:t>身分證字號</w:t>
            </w:r>
            <w:r>
              <w:rPr>
                <w:rFonts w:ascii="標楷體" w:eastAsia="標楷體" w:hAnsi="標楷體"/>
                <w:b/>
                <w:sz w:val="28"/>
                <w:szCs w:val="28"/>
              </w:rPr>
              <w:t>/</w:t>
            </w:r>
            <w:r>
              <w:rPr>
                <w:rFonts w:ascii="標楷體" w:eastAsia="標楷體" w:hAnsi="標楷體"/>
                <w:b/>
                <w:sz w:val="28"/>
                <w:szCs w:val="28"/>
              </w:rPr>
              <w:t>護照號碼</w:t>
            </w:r>
            <w:r>
              <w:rPr>
                <w:rFonts w:ascii="標楷體" w:eastAsia="標楷體" w:hAnsi="標楷體"/>
                <w:b/>
                <w:sz w:val="28"/>
                <w:szCs w:val="28"/>
              </w:rPr>
              <w:t>/</w:t>
            </w:r>
            <w:r>
              <w:rPr>
                <w:rFonts w:ascii="標楷體" w:eastAsia="標楷體" w:hAnsi="標楷體"/>
                <w:b/>
                <w:sz w:val="28"/>
                <w:szCs w:val="28"/>
              </w:rPr>
              <w:t>統一證號</w:t>
            </w: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715E4B">
            <w:pPr>
              <w:pStyle w:val="Textbody"/>
              <w:widowControl/>
              <w:overflowPunct w:val="0"/>
              <w:jc w:val="center"/>
              <w:rPr>
                <w:rFonts w:ascii="標楷體" w:eastAsia="標楷體" w:hAnsi="標楷體"/>
                <w:b/>
                <w:sz w:val="28"/>
                <w:szCs w:val="28"/>
              </w:rPr>
            </w:pPr>
            <w:r>
              <w:rPr>
                <w:rFonts w:ascii="標楷體" w:eastAsia="標楷體" w:hAnsi="標楷體"/>
                <w:b/>
                <w:sz w:val="28"/>
                <w:szCs w:val="28"/>
              </w:rPr>
              <w:t>出生年月日</w:t>
            </w: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C83" w:rsidRDefault="00A72C83">
            <w:pPr>
              <w:pStyle w:val="Textbody"/>
              <w:widowControl/>
              <w:overflowPunct w:val="0"/>
              <w:jc w:val="center"/>
              <w:rPr>
                <w:rFonts w:ascii="標楷體" w:eastAsia="標楷體" w:hAnsi="標楷體"/>
                <w:sz w:val="28"/>
                <w:szCs w:val="28"/>
              </w:rPr>
            </w:pP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r>
      <w:tr w:rsidR="00A72C83">
        <w:tblPrEx>
          <w:tblCellMar>
            <w:top w:w="0" w:type="dxa"/>
            <w:bottom w:w="0" w:type="dxa"/>
          </w:tblCellMar>
        </w:tblPrEx>
        <w:trPr>
          <w:trHeight w:val="79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C83" w:rsidRDefault="00A72C83">
            <w:pPr>
              <w:pStyle w:val="Textbody"/>
              <w:widowControl/>
              <w:overflowPunct w:val="0"/>
              <w:jc w:val="center"/>
              <w:rPr>
                <w:rFonts w:ascii="標楷體" w:eastAsia="標楷體" w:hAnsi="標楷體"/>
                <w:sz w:val="28"/>
                <w:szCs w:val="28"/>
              </w:rPr>
            </w:pPr>
          </w:p>
        </w:tc>
      </w:tr>
    </w:tbl>
    <w:p w:rsidR="00A72C83" w:rsidRDefault="00A72C83">
      <w:pPr>
        <w:pStyle w:val="Textbody"/>
        <w:widowControl/>
        <w:overflowPunct w:val="0"/>
        <w:rPr>
          <w:rFonts w:ascii="標楷體" w:eastAsia="標楷體" w:hAnsi="標楷體"/>
          <w:sz w:val="28"/>
          <w:szCs w:val="28"/>
        </w:rPr>
      </w:pPr>
    </w:p>
    <w:sectPr w:rsidR="00A72C83">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4B" w:rsidRDefault="00715E4B">
      <w:r>
        <w:separator/>
      </w:r>
    </w:p>
  </w:endnote>
  <w:endnote w:type="continuationSeparator" w:id="0">
    <w:p w:rsidR="00715E4B" w:rsidRDefault="0071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4B" w:rsidRDefault="00715E4B">
      <w:r>
        <w:rPr>
          <w:color w:val="000000"/>
        </w:rPr>
        <w:separator/>
      </w:r>
    </w:p>
  </w:footnote>
  <w:footnote w:type="continuationSeparator" w:id="0">
    <w:p w:rsidR="00715E4B" w:rsidRDefault="00715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236CF"/>
    <w:multiLevelType w:val="multilevel"/>
    <w:tmpl w:val="CEA8BC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72C83"/>
    <w:rsid w:val="00715E4B"/>
    <w:rsid w:val="008F3756"/>
    <w:rsid w:val="00A72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91AA5-D72C-47D5-9790-20A5D2CB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customStyle="1" w:styleId="TableContents">
    <w:name w:val="Table Contents"/>
    <w:basedOn w:val="Standard"/>
    <w:pPr>
      <w:suppressLineNumbers/>
    </w:pPr>
  </w:style>
  <w:style w:type="character" w:customStyle="1" w:styleId="a6">
    <w:name w:val="頁首 字元"/>
    <w:basedOn w:val="a0"/>
    <w:rPr>
      <w:sz w:val="20"/>
      <w:szCs w:val="20"/>
    </w:rPr>
  </w:style>
  <w:style w:type="character" w:customStyle="1" w:styleId="a7">
    <w:name w:val="頁尾 字元"/>
    <w:basedOn w:val="a0"/>
    <w:rPr>
      <w:sz w:val="20"/>
      <w:szCs w:val="20"/>
    </w:rPr>
  </w:style>
  <w:style w:type="paragraph" w:styleId="a8">
    <w:name w:val="Balloon Text"/>
    <w:basedOn w:val="a"/>
    <w:link w:val="a9"/>
    <w:uiPriority w:val="99"/>
    <w:semiHidden/>
    <w:unhideWhenUsed/>
    <w:rsid w:val="008F375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F37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0002-1%20(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沈依慧</dc:creator>
  <dc:description/>
  <cp:lastModifiedBy>Username</cp:lastModifiedBy>
  <cp:revision>2</cp:revision>
  <cp:lastPrinted>2022-05-31T06:15:00Z</cp:lastPrinted>
  <dcterms:created xsi:type="dcterms:W3CDTF">2022-05-31T06:15:00Z</dcterms:created>
  <dcterms:modified xsi:type="dcterms:W3CDTF">2022-05-31T06:15:00Z</dcterms:modified>
</cp:coreProperties>
</file>